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B16" w:rsidRDefault="003F7B16" w:rsidP="003F7B16">
      <w:pPr>
        <w:rPr>
          <w:b/>
          <w:color w:val="00B050"/>
          <w:sz w:val="24"/>
          <w:szCs w:val="24"/>
        </w:rPr>
      </w:pPr>
      <w:r>
        <w:rPr>
          <w:b/>
          <w:color w:val="00B050"/>
          <w:sz w:val="24"/>
          <w:szCs w:val="24"/>
        </w:rPr>
        <w:t>School closure:  Week 3</w:t>
      </w:r>
      <w:r>
        <w:rPr>
          <w:b/>
          <w:color w:val="00B050"/>
          <w:sz w:val="24"/>
          <w:szCs w:val="24"/>
        </w:rPr>
        <w:t xml:space="preserve"> Jan </w:t>
      </w:r>
      <w:r>
        <w:rPr>
          <w:b/>
          <w:color w:val="00B050"/>
          <w:sz w:val="24"/>
          <w:szCs w:val="24"/>
        </w:rPr>
        <w:t>25</w:t>
      </w:r>
      <w:r>
        <w:rPr>
          <w:b/>
          <w:color w:val="00B050"/>
          <w:sz w:val="24"/>
          <w:szCs w:val="24"/>
        </w:rPr>
        <w:t xml:space="preserve">     Junior Infants</w:t>
      </w:r>
    </w:p>
    <w:p w:rsidR="003F7B16" w:rsidRDefault="003F7B16" w:rsidP="003F7B16">
      <w:pPr>
        <w:rPr>
          <w:rFonts w:ascii="Arial" w:hAnsi="Arial" w:cs="Arial"/>
          <w:color w:val="333333"/>
          <w:shd w:val="clear" w:color="auto" w:fill="FFFFFF"/>
        </w:rPr>
      </w:pPr>
      <w:r>
        <w:rPr>
          <w:rFonts w:ascii="Arial" w:hAnsi="Arial" w:cs="Arial"/>
          <w:color w:val="333333"/>
          <w:shd w:val="clear" w:color="auto" w:fill="FFFFFF"/>
        </w:rPr>
        <w:t xml:space="preserve">Seesaw </w:t>
      </w:r>
      <w:r>
        <w:rPr>
          <w:rFonts w:ascii="Arial" w:hAnsi="Arial" w:cs="Arial"/>
          <w:color w:val="333333"/>
          <w:shd w:val="clear" w:color="auto" w:fill="FFFFFF"/>
        </w:rPr>
        <w:t>activities for the relevant tasks will be put up during the week.</w:t>
      </w:r>
    </w:p>
    <w:p w:rsidR="006E0B83" w:rsidRDefault="006E0B83" w:rsidP="006E0B83">
      <w:pPr>
        <w:rPr>
          <w:rFonts w:ascii="Arial" w:hAnsi="Arial" w:cs="Arial"/>
          <w:color w:val="333333"/>
          <w:shd w:val="clear" w:color="auto" w:fill="FFFFFF"/>
        </w:rPr>
      </w:pPr>
      <w:proofErr w:type="gramStart"/>
      <w:r>
        <w:rPr>
          <w:rFonts w:ascii="Arial" w:hAnsi="Arial" w:cs="Arial"/>
          <w:color w:val="333333"/>
          <w:shd w:val="clear" w:color="auto" w:fill="FFFFFF"/>
        </w:rPr>
        <w:t>Again ,</w:t>
      </w:r>
      <w:proofErr w:type="gramEnd"/>
      <w:r>
        <w:rPr>
          <w:rFonts w:ascii="Arial" w:hAnsi="Arial" w:cs="Arial"/>
          <w:color w:val="333333"/>
          <w:shd w:val="clear" w:color="auto" w:fill="FFFFFF"/>
        </w:rPr>
        <w:t xml:space="preserve"> I will send you out the zoom link for Thursday . It will be the same time as last weeks.</w:t>
      </w:r>
    </w:p>
    <w:p w:rsidR="006E0B83" w:rsidRDefault="006E0B83" w:rsidP="003F7B16">
      <w:pPr>
        <w:rPr>
          <w:rFonts w:ascii="Arial" w:hAnsi="Arial" w:cs="Arial"/>
          <w:color w:val="333333"/>
          <w:shd w:val="clear" w:color="auto" w:fill="FFFFFF"/>
        </w:rPr>
      </w:pPr>
      <w:r>
        <w:rPr>
          <w:rFonts w:ascii="Arial" w:hAnsi="Arial" w:cs="Arial"/>
          <w:color w:val="333333"/>
          <w:shd w:val="clear" w:color="auto" w:fill="FFFFFF"/>
        </w:rPr>
        <w:t xml:space="preserve">If you haven’t </w:t>
      </w:r>
      <w:r>
        <w:rPr>
          <w:rFonts w:ascii="Arial" w:hAnsi="Arial" w:cs="Arial"/>
          <w:color w:val="333333"/>
          <w:shd w:val="clear" w:color="auto" w:fill="FFFFFF"/>
        </w:rPr>
        <w:t>s</w:t>
      </w:r>
      <w:r>
        <w:rPr>
          <w:rFonts w:ascii="Arial" w:hAnsi="Arial" w:cs="Arial"/>
          <w:color w:val="333333"/>
          <w:shd w:val="clear" w:color="auto" w:fill="FFFFFF"/>
        </w:rPr>
        <w:t xml:space="preserve">ent in your zoom consent, please do so before Thursday. </w:t>
      </w:r>
    </w:p>
    <w:tbl>
      <w:tblPr>
        <w:tblStyle w:val="TableGrid"/>
        <w:tblW w:w="0" w:type="auto"/>
        <w:tblInd w:w="0" w:type="dxa"/>
        <w:tblLook w:val="04A0" w:firstRow="1" w:lastRow="0" w:firstColumn="1" w:lastColumn="0" w:noHBand="0" w:noVBand="1"/>
      </w:tblPr>
      <w:tblGrid>
        <w:gridCol w:w="9242"/>
      </w:tblGrid>
      <w:tr w:rsidR="003F7B16" w:rsidTr="007003CB">
        <w:tc>
          <w:tcPr>
            <w:tcW w:w="9242" w:type="dxa"/>
          </w:tcPr>
          <w:p w:rsidR="003F7B16" w:rsidRPr="0035778A" w:rsidRDefault="003F7B16" w:rsidP="007003CB">
            <w:pPr>
              <w:rPr>
                <w:b/>
                <w:color w:val="00B050"/>
              </w:rPr>
            </w:pPr>
            <w:r w:rsidRPr="0035778A">
              <w:rPr>
                <w:b/>
                <w:color w:val="00B050"/>
              </w:rPr>
              <w:t>Monday</w:t>
            </w:r>
          </w:p>
        </w:tc>
      </w:tr>
      <w:tr w:rsidR="003F7B16" w:rsidTr="007003CB">
        <w:tc>
          <w:tcPr>
            <w:tcW w:w="9242" w:type="dxa"/>
          </w:tcPr>
          <w:p w:rsidR="003F7B16" w:rsidRDefault="003F7B16" w:rsidP="007003CB">
            <w:pPr>
              <w:rPr>
                <w:b/>
                <w:color w:val="00B050"/>
              </w:rPr>
            </w:pPr>
            <w:r>
              <w:rPr>
                <w:b/>
                <w:color w:val="00B050"/>
              </w:rPr>
              <w:t>English</w:t>
            </w:r>
          </w:p>
          <w:p w:rsidR="003F7B16" w:rsidRDefault="003F7B16" w:rsidP="007003CB">
            <w:pPr>
              <w:rPr>
                <w:b/>
                <w:color w:val="00B050"/>
              </w:rPr>
            </w:pPr>
          </w:p>
          <w:p w:rsidR="003F7B16" w:rsidRDefault="003F7B16" w:rsidP="007003CB">
            <w:pPr>
              <w:rPr>
                <w:b/>
                <w:sz w:val="24"/>
                <w:szCs w:val="24"/>
              </w:rPr>
            </w:pPr>
            <w:r>
              <w:rPr>
                <w:sz w:val="24"/>
                <w:szCs w:val="24"/>
              </w:rPr>
              <w:t xml:space="preserve">New </w:t>
            </w:r>
            <w:r>
              <w:rPr>
                <w:sz w:val="24"/>
                <w:szCs w:val="24"/>
                <w:u w:val="single"/>
              </w:rPr>
              <w:t>Jolly phonics Sound</w:t>
            </w:r>
            <w:r>
              <w:rPr>
                <w:sz w:val="24"/>
                <w:szCs w:val="24"/>
              </w:rPr>
              <w:t xml:space="preserve"> for the week:</w:t>
            </w:r>
            <w:r>
              <w:rPr>
                <w:b/>
                <w:sz w:val="24"/>
                <w:szCs w:val="24"/>
              </w:rPr>
              <w:t xml:space="preserve"> </w:t>
            </w:r>
            <w:proofErr w:type="spellStart"/>
            <w:r>
              <w:rPr>
                <w:b/>
                <w:sz w:val="24"/>
                <w:szCs w:val="24"/>
              </w:rPr>
              <w:t>th</w:t>
            </w:r>
            <w:r>
              <w:rPr>
                <w:b/>
                <w:sz w:val="24"/>
                <w:szCs w:val="24"/>
              </w:rPr>
              <w:t>.</w:t>
            </w:r>
            <w:proofErr w:type="spellEnd"/>
            <w:r>
              <w:rPr>
                <w:b/>
                <w:sz w:val="24"/>
                <w:szCs w:val="24"/>
              </w:rPr>
              <w:t xml:space="preserve">  </w:t>
            </w:r>
          </w:p>
          <w:p w:rsidR="003F7B16" w:rsidRDefault="003F7B16" w:rsidP="007003CB">
            <w:pPr>
              <w:rPr>
                <w:b/>
                <w:sz w:val="24"/>
                <w:szCs w:val="24"/>
              </w:rPr>
            </w:pPr>
            <w:r>
              <w:rPr>
                <w:b/>
                <w:sz w:val="24"/>
                <w:szCs w:val="24"/>
              </w:rPr>
              <w:t xml:space="preserve">Watch Seesaw video </w:t>
            </w:r>
            <w:proofErr w:type="gramStart"/>
            <w:r>
              <w:rPr>
                <w:b/>
                <w:sz w:val="24"/>
                <w:szCs w:val="24"/>
              </w:rPr>
              <w:t xml:space="preserve">“ </w:t>
            </w:r>
            <w:proofErr w:type="spellStart"/>
            <w:r>
              <w:rPr>
                <w:b/>
                <w:sz w:val="24"/>
                <w:szCs w:val="24"/>
              </w:rPr>
              <w:t>t</w:t>
            </w:r>
            <w:r>
              <w:rPr>
                <w:b/>
                <w:sz w:val="24"/>
                <w:szCs w:val="24"/>
              </w:rPr>
              <w:t>h</w:t>
            </w:r>
            <w:proofErr w:type="spellEnd"/>
            <w:proofErr w:type="gramEnd"/>
            <w:r>
              <w:rPr>
                <w:b/>
                <w:sz w:val="24"/>
                <w:szCs w:val="24"/>
              </w:rPr>
              <w:t xml:space="preserve"> sound” to see the song and story that go with this sound. Watch this video each day this week and practise the song and action for the sound. Tell mammy or daddy some words that have this sound.</w:t>
            </w:r>
          </w:p>
          <w:p w:rsidR="003F7B16" w:rsidRDefault="003F7B16" w:rsidP="007003CB">
            <w:pPr>
              <w:rPr>
                <w:b/>
                <w:sz w:val="24"/>
                <w:szCs w:val="24"/>
              </w:rPr>
            </w:pPr>
          </w:p>
          <w:p w:rsidR="003F7B16" w:rsidRDefault="003F7B16" w:rsidP="007003CB">
            <w:pPr>
              <w:rPr>
                <w:b/>
                <w:sz w:val="24"/>
                <w:szCs w:val="24"/>
              </w:rPr>
            </w:pPr>
          </w:p>
          <w:p w:rsidR="003F7B16" w:rsidRDefault="003F7B16" w:rsidP="007003CB">
            <w:pPr>
              <w:rPr>
                <w:b/>
                <w:sz w:val="24"/>
                <w:szCs w:val="24"/>
              </w:rPr>
            </w:pPr>
            <w:proofErr w:type="gramStart"/>
            <w:r>
              <w:rPr>
                <w:b/>
                <w:sz w:val="24"/>
                <w:szCs w:val="24"/>
              </w:rPr>
              <w:t>2.Revise</w:t>
            </w:r>
            <w:proofErr w:type="gramEnd"/>
            <w:r>
              <w:rPr>
                <w:b/>
                <w:sz w:val="24"/>
                <w:szCs w:val="24"/>
              </w:rPr>
              <w:t xml:space="preserve"> all the previous sounds . This can be done every day until all are known.  If you have the small purple sounds book which you got at the start of the year use this.</w:t>
            </w:r>
          </w:p>
          <w:p w:rsidR="003F7B16" w:rsidRDefault="003F7B16" w:rsidP="007003CB">
            <w:pPr>
              <w:rPr>
                <w:b/>
                <w:sz w:val="24"/>
                <w:szCs w:val="24"/>
              </w:rPr>
            </w:pPr>
            <w:r>
              <w:rPr>
                <w:b/>
                <w:sz w:val="24"/>
                <w:szCs w:val="24"/>
              </w:rPr>
              <w:t>Sounds to revise in the purple book are the following:</w:t>
            </w:r>
          </w:p>
          <w:p w:rsidR="003F7B16" w:rsidRPr="003F7B16" w:rsidRDefault="003F7B16" w:rsidP="007003CB">
            <w:pPr>
              <w:rPr>
                <w:b/>
                <w:color w:val="FF0000"/>
                <w:sz w:val="24"/>
                <w:szCs w:val="24"/>
              </w:rPr>
            </w:pPr>
            <w:proofErr w:type="spellStart"/>
            <w:r>
              <w:rPr>
                <w:b/>
                <w:color w:val="FF0000"/>
                <w:sz w:val="24"/>
                <w:szCs w:val="24"/>
              </w:rPr>
              <w:t>Satipn</w:t>
            </w:r>
            <w:proofErr w:type="spellEnd"/>
            <w:r>
              <w:rPr>
                <w:b/>
                <w:color w:val="FF0000"/>
                <w:sz w:val="24"/>
                <w:szCs w:val="24"/>
              </w:rPr>
              <w:t xml:space="preserve"> </w:t>
            </w:r>
            <w:proofErr w:type="spellStart"/>
            <w:proofErr w:type="gramStart"/>
            <w:r>
              <w:rPr>
                <w:b/>
                <w:color w:val="FF0000"/>
                <w:sz w:val="24"/>
                <w:szCs w:val="24"/>
              </w:rPr>
              <w:t>ckehrmd</w:t>
            </w:r>
            <w:proofErr w:type="spellEnd"/>
            <w:r>
              <w:rPr>
                <w:b/>
                <w:color w:val="FF0000"/>
                <w:sz w:val="24"/>
                <w:szCs w:val="24"/>
              </w:rPr>
              <w:t xml:space="preserve">  </w:t>
            </w:r>
            <w:proofErr w:type="spellStart"/>
            <w:r>
              <w:rPr>
                <w:b/>
                <w:color w:val="FF0000"/>
                <w:sz w:val="24"/>
                <w:szCs w:val="24"/>
              </w:rPr>
              <w:t>goulfb</w:t>
            </w:r>
            <w:proofErr w:type="spellEnd"/>
            <w:proofErr w:type="gramEnd"/>
            <w:r>
              <w:rPr>
                <w:b/>
                <w:color w:val="FF0000"/>
                <w:sz w:val="24"/>
                <w:szCs w:val="24"/>
              </w:rPr>
              <w:t xml:space="preserve">  </w:t>
            </w:r>
            <w:proofErr w:type="spellStart"/>
            <w:r>
              <w:rPr>
                <w:b/>
                <w:color w:val="FF0000"/>
                <w:sz w:val="24"/>
                <w:szCs w:val="24"/>
              </w:rPr>
              <w:t>jzwv</w:t>
            </w:r>
            <w:proofErr w:type="spellEnd"/>
            <w:r>
              <w:rPr>
                <w:b/>
                <w:color w:val="FF0000"/>
                <w:sz w:val="24"/>
                <w:szCs w:val="24"/>
              </w:rPr>
              <w:t xml:space="preserve">  </w:t>
            </w:r>
            <w:proofErr w:type="spellStart"/>
            <w:r>
              <w:rPr>
                <w:b/>
                <w:color w:val="FF0000"/>
                <w:sz w:val="24"/>
                <w:szCs w:val="24"/>
              </w:rPr>
              <w:t>yx</w:t>
            </w:r>
            <w:proofErr w:type="spellEnd"/>
            <w:r>
              <w:rPr>
                <w:b/>
                <w:color w:val="FF0000"/>
                <w:sz w:val="24"/>
                <w:szCs w:val="24"/>
              </w:rPr>
              <w:t xml:space="preserve">   </w:t>
            </w:r>
            <w:proofErr w:type="spellStart"/>
            <w:r>
              <w:rPr>
                <w:b/>
                <w:color w:val="FF0000"/>
                <w:sz w:val="24"/>
                <w:szCs w:val="24"/>
              </w:rPr>
              <w:t>sh</w:t>
            </w:r>
            <w:proofErr w:type="spellEnd"/>
            <w:r>
              <w:rPr>
                <w:b/>
                <w:color w:val="FF0000"/>
                <w:sz w:val="24"/>
                <w:szCs w:val="24"/>
              </w:rPr>
              <w:t xml:space="preserve">, </w:t>
            </w:r>
            <w:proofErr w:type="spellStart"/>
            <w:r>
              <w:rPr>
                <w:b/>
                <w:color w:val="FF0000"/>
                <w:sz w:val="24"/>
                <w:szCs w:val="24"/>
              </w:rPr>
              <w:t>ch</w:t>
            </w:r>
            <w:proofErr w:type="spellEnd"/>
            <w:r>
              <w:rPr>
                <w:b/>
                <w:color w:val="FF0000"/>
                <w:sz w:val="24"/>
                <w:szCs w:val="24"/>
              </w:rPr>
              <w:t xml:space="preserve"> </w:t>
            </w:r>
            <w:proofErr w:type="spellStart"/>
            <w:r>
              <w:rPr>
                <w:b/>
                <w:color w:val="FF0000"/>
                <w:sz w:val="24"/>
                <w:szCs w:val="24"/>
              </w:rPr>
              <w:t>th.</w:t>
            </w:r>
            <w:proofErr w:type="spellEnd"/>
            <w:r>
              <w:rPr>
                <w:b/>
                <w:color w:val="FF0000"/>
                <w:sz w:val="24"/>
                <w:szCs w:val="24"/>
              </w:rPr>
              <w:t xml:space="preserve"> </w:t>
            </w:r>
          </w:p>
          <w:p w:rsidR="003F7B16" w:rsidRDefault="003F7B16" w:rsidP="007003CB">
            <w:pPr>
              <w:rPr>
                <w:b/>
                <w:sz w:val="24"/>
                <w:szCs w:val="24"/>
              </w:rPr>
            </w:pPr>
            <w:r>
              <w:rPr>
                <w:b/>
                <w:sz w:val="24"/>
                <w:szCs w:val="24"/>
              </w:rPr>
              <w:t xml:space="preserve"> If you don’t have it, use </w:t>
            </w:r>
            <w:proofErr w:type="gramStart"/>
            <w:r>
              <w:rPr>
                <w:b/>
                <w:sz w:val="24"/>
                <w:szCs w:val="24"/>
              </w:rPr>
              <w:t>the  Seesaw</w:t>
            </w:r>
            <w:proofErr w:type="gramEnd"/>
            <w:r>
              <w:rPr>
                <w:b/>
                <w:sz w:val="24"/>
                <w:szCs w:val="24"/>
              </w:rPr>
              <w:t xml:space="preserve"> video “ </w:t>
            </w:r>
            <w:r w:rsidRPr="00C4559A">
              <w:rPr>
                <w:b/>
                <w:sz w:val="24"/>
                <w:szCs w:val="24"/>
                <w:u w:val="single"/>
              </w:rPr>
              <w:t>Letter sounds daily revision”.</w:t>
            </w:r>
          </w:p>
          <w:p w:rsidR="003F7B16" w:rsidRDefault="003F7B16" w:rsidP="007003CB">
            <w:pPr>
              <w:rPr>
                <w:b/>
                <w:sz w:val="24"/>
                <w:szCs w:val="24"/>
              </w:rPr>
            </w:pPr>
          </w:p>
          <w:p w:rsidR="003F7B16" w:rsidRDefault="003F7B16" w:rsidP="007003CB">
            <w:pPr>
              <w:rPr>
                <w:rStyle w:val="Hyperlink"/>
                <w:b/>
                <w:color w:val="auto"/>
              </w:rPr>
            </w:pPr>
            <w:r>
              <w:rPr>
                <w:rStyle w:val="Hyperlink"/>
                <w:b/>
                <w:color w:val="548DD4" w:themeColor="text2" w:themeTint="99"/>
              </w:rPr>
              <w:t xml:space="preserve">3. </w:t>
            </w:r>
            <w:r>
              <w:rPr>
                <w:rStyle w:val="Hyperlink"/>
                <w:b/>
                <w:color w:val="auto"/>
              </w:rPr>
              <w:t xml:space="preserve">Word Lists: </w:t>
            </w:r>
            <w:r w:rsidR="00120255">
              <w:rPr>
                <w:rStyle w:val="Hyperlink"/>
                <w:b/>
                <w:color w:val="auto"/>
              </w:rPr>
              <w:t>2a</w:t>
            </w:r>
          </w:p>
          <w:p w:rsidR="003F7B16" w:rsidRPr="003F7B16" w:rsidRDefault="003F7B16" w:rsidP="007003CB">
            <w:pPr>
              <w:rPr>
                <w:rStyle w:val="Hyperlink"/>
                <w:b/>
                <w:color w:val="auto"/>
                <w:u w:val="none"/>
              </w:rPr>
            </w:pPr>
            <w:r w:rsidRPr="003F7B16">
              <w:rPr>
                <w:rStyle w:val="Hyperlink"/>
                <w:b/>
                <w:color w:val="auto"/>
                <w:u w:val="none"/>
              </w:rPr>
              <w:t>These are so important to do every day.</w:t>
            </w:r>
          </w:p>
          <w:p w:rsidR="003F7B16" w:rsidRDefault="003F7B16" w:rsidP="007003CB">
            <w:pPr>
              <w:rPr>
                <w:rStyle w:val="Hyperlink"/>
                <w:b/>
                <w:color w:val="auto"/>
                <w:u w:val="none"/>
              </w:rPr>
            </w:pPr>
            <w:r>
              <w:rPr>
                <w:rStyle w:val="Hyperlink"/>
                <w:b/>
                <w:color w:val="auto"/>
                <w:u w:val="none"/>
              </w:rPr>
              <w:t xml:space="preserve">Please read the word list which is in </w:t>
            </w:r>
            <w:proofErr w:type="gramStart"/>
            <w:r>
              <w:rPr>
                <w:rStyle w:val="Hyperlink"/>
                <w:b/>
                <w:color w:val="auto"/>
                <w:u w:val="none"/>
              </w:rPr>
              <w:t>your  folder</w:t>
            </w:r>
            <w:proofErr w:type="gramEnd"/>
            <w:r>
              <w:rPr>
                <w:rStyle w:val="Hyperlink"/>
                <w:b/>
                <w:color w:val="auto"/>
                <w:u w:val="none"/>
              </w:rPr>
              <w:t xml:space="preserve"> each day. These are a great tool for helping your child to blend their letters to make words.</w:t>
            </w:r>
          </w:p>
          <w:p w:rsidR="00A55FB2" w:rsidRDefault="00A55FB2" w:rsidP="007003CB">
            <w:pPr>
              <w:rPr>
                <w:rStyle w:val="Hyperlink"/>
                <w:b/>
                <w:color w:val="auto"/>
                <w:u w:val="none"/>
              </w:rPr>
            </w:pPr>
          </w:p>
          <w:p w:rsidR="00A55FB2" w:rsidRDefault="00A55FB2" w:rsidP="007003CB">
            <w:r>
              <w:rPr>
                <w:rStyle w:val="Hyperlink"/>
                <w:b/>
                <w:color w:val="auto"/>
                <w:u w:val="none"/>
              </w:rPr>
              <w:t>4. Seesaw rhyme game: Rhyme can be a very difficult concept for young children. This seesaw rhyme game will help develop their rhyming skills.</w:t>
            </w:r>
          </w:p>
          <w:p w:rsidR="003F7B16" w:rsidRDefault="003F7B16" w:rsidP="007003CB">
            <w:pPr>
              <w:rPr>
                <w:b/>
                <w:u w:val="single"/>
              </w:rPr>
            </w:pPr>
          </w:p>
          <w:p w:rsidR="003F7B16" w:rsidRDefault="00A55FB2" w:rsidP="007003CB">
            <w:r>
              <w:rPr>
                <w:b/>
                <w:u w:val="single"/>
              </w:rPr>
              <w:t>5</w:t>
            </w:r>
            <w:r w:rsidR="003F7B16">
              <w:rPr>
                <w:b/>
                <w:u w:val="single"/>
              </w:rPr>
              <w:t xml:space="preserve">. Rhyme of the Week:   </w:t>
            </w:r>
            <w:proofErr w:type="gramStart"/>
            <w:r w:rsidR="003F7B16">
              <w:rPr>
                <w:b/>
                <w:u w:val="single"/>
              </w:rPr>
              <w:t>“</w:t>
            </w:r>
            <w:r w:rsidR="003F7B16">
              <w:t xml:space="preserve"> </w:t>
            </w:r>
            <w:proofErr w:type="spellStart"/>
            <w:r w:rsidR="00120255">
              <w:rPr>
                <w:b/>
                <w:sz w:val="28"/>
                <w:szCs w:val="28"/>
              </w:rPr>
              <w:t>ap</w:t>
            </w:r>
            <w:proofErr w:type="spellEnd"/>
            <w:proofErr w:type="gramEnd"/>
            <w:r w:rsidR="003F7B16">
              <w:rPr>
                <w:b/>
                <w:sz w:val="28"/>
                <w:szCs w:val="28"/>
              </w:rPr>
              <w:t>”.</w:t>
            </w:r>
            <w:r w:rsidR="003F7B16">
              <w:t xml:space="preserve"> Help your child th</w:t>
            </w:r>
            <w:r>
              <w:t>ink of words that rhyme with “</w:t>
            </w:r>
            <w:proofErr w:type="spellStart"/>
            <w:r>
              <w:t>a</w:t>
            </w:r>
            <w:r w:rsidR="00120255">
              <w:t>p</w:t>
            </w:r>
            <w:proofErr w:type="spellEnd"/>
            <w:r w:rsidR="003F7B16">
              <w:t xml:space="preserve">”.  </w:t>
            </w:r>
            <w:proofErr w:type="spellStart"/>
            <w:proofErr w:type="gramStart"/>
            <w:r w:rsidR="003F7B16">
              <w:t>e.g</w:t>
            </w:r>
            <w:proofErr w:type="spellEnd"/>
            <w:proofErr w:type="gramEnd"/>
            <w:r w:rsidR="003F7B16">
              <w:t xml:space="preserve"> </w:t>
            </w:r>
            <w:r w:rsidR="00D51133">
              <w:t>tap/cap. B</w:t>
            </w:r>
          </w:p>
          <w:p w:rsidR="00120255" w:rsidRDefault="003F7B16" w:rsidP="007003CB">
            <w:r>
              <w:t xml:space="preserve">Mammy and </w:t>
            </w:r>
            <w:proofErr w:type="gramStart"/>
            <w:r>
              <w:t xml:space="preserve">daddy </w:t>
            </w:r>
            <w:r w:rsidR="00D51133">
              <w:t xml:space="preserve"> can</w:t>
            </w:r>
            <w:proofErr w:type="gramEnd"/>
            <w:r w:rsidR="00D51133">
              <w:t xml:space="preserve"> write </w:t>
            </w:r>
            <w:r>
              <w:t xml:space="preserve">2 or 3 in to your copy underneath each other and </w:t>
            </w:r>
            <w:r w:rsidR="00D51133">
              <w:t xml:space="preserve"> then, </w:t>
            </w:r>
            <w:r>
              <w:t xml:space="preserve">you can copy them.. Encourage them to keep the letters on the line, </w:t>
            </w:r>
            <w:r w:rsidR="00120255">
              <w:t>and make the tall letters tal</w:t>
            </w:r>
            <w:r w:rsidR="00B10F3F">
              <w:t>l.</w:t>
            </w:r>
          </w:p>
          <w:p w:rsidR="00B10F3F" w:rsidRDefault="00B10F3F" w:rsidP="007003CB"/>
          <w:p w:rsidR="003F7B16" w:rsidRPr="00D51133" w:rsidRDefault="003F7B16" w:rsidP="007003CB">
            <w:r>
              <w:rPr>
                <w:b/>
                <w:color w:val="00B050"/>
              </w:rPr>
              <w:t xml:space="preserve">Irish: Listen to this </w:t>
            </w:r>
            <w:proofErr w:type="spellStart"/>
            <w:r>
              <w:rPr>
                <w:b/>
                <w:color w:val="00B050"/>
              </w:rPr>
              <w:t>weeks</w:t>
            </w:r>
            <w:proofErr w:type="spellEnd"/>
            <w:r>
              <w:rPr>
                <w:b/>
                <w:color w:val="00B050"/>
              </w:rPr>
              <w:t xml:space="preserve">  Lesson 1 in Seesaw</w:t>
            </w:r>
          </w:p>
          <w:p w:rsidR="003F7B16" w:rsidRDefault="003F7B16" w:rsidP="007003CB">
            <w:pPr>
              <w:rPr>
                <w:b/>
                <w:color w:val="00B050"/>
              </w:rPr>
            </w:pPr>
            <w:r>
              <w:rPr>
                <w:b/>
                <w:color w:val="00B050"/>
              </w:rPr>
              <w:t xml:space="preserve">Theme: </w:t>
            </w:r>
            <w:proofErr w:type="spellStart"/>
            <w:r>
              <w:rPr>
                <w:b/>
                <w:color w:val="00B050"/>
              </w:rPr>
              <w:t>Caitheamh</w:t>
            </w:r>
            <w:proofErr w:type="spellEnd"/>
            <w:r>
              <w:rPr>
                <w:b/>
                <w:color w:val="00B050"/>
              </w:rPr>
              <w:t xml:space="preserve"> </w:t>
            </w:r>
            <w:proofErr w:type="spellStart"/>
            <w:r>
              <w:rPr>
                <w:b/>
                <w:color w:val="00B050"/>
              </w:rPr>
              <w:t>Aimsire</w:t>
            </w:r>
            <w:proofErr w:type="spellEnd"/>
          </w:p>
          <w:p w:rsidR="003F7B16" w:rsidRDefault="003F7B16" w:rsidP="007003CB">
            <w:pPr>
              <w:rPr>
                <w:b/>
                <w:color w:val="00B050"/>
              </w:rPr>
            </w:pPr>
          </w:p>
          <w:p w:rsidR="003F7B16" w:rsidRDefault="003F7B16" w:rsidP="007003CB">
            <w:pPr>
              <w:rPr>
                <w:b/>
                <w:color w:val="00B050"/>
                <w:u w:val="single"/>
              </w:rPr>
            </w:pPr>
            <w:r w:rsidRPr="00F71DA9">
              <w:rPr>
                <w:b/>
                <w:color w:val="00B050"/>
                <w:u w:val="single"/>
              </w:rPr>
              <w:t>Maths:</w:t>
            </w:r>
          </w:p>
          <w:p w:rsidR="003F7B16" w:rsidRDefault="003F7B16" w:rsidP="007003CB">
            <w:pPr>
              <w:rPr>
                <w:b/>
                <w:color w:val="00B050"/>
                <w:u w:val="single"/>
              </w:rPr>
            </w:pPr>
          </w:p>
          <w:p w:rsidR="003F7B16" w:rsidRDefault="003F7B16" w:rsidP="007003CB">
            <w:r>
              <w:rPr>
                <w:b/>
              </w:rPr>
              <w:t>Every day activities</w:t>
            </w:r>
            <w:r>
              <w:t>: Keep practising days of the week and counting up to 10 and even up to 20! Tell mammy every morning what day it is! Tell her what was yesterday and what day will it be tomorrow.</w:t>
            </w:r>
          </w:p>
          <w:p w:rsidR="003F7B16" w:rsidRDefault="003F7B16" w:rsidP="007003CB"/>
          <w:p w:rsidR="003F7B16" w:rsidRDefault="0099313A" w:rsidP="007003CB">
            <w:r>
              <w:t xml:space="preserve">Seesaw Maths Video- </w:t>
            </w:r>
            <w:proofErr w:type="gramStart"/>
            <w:r>
              <w:t>watch</w:t>
            </w:r>
            <w:proofErr w:type="gramEnd"/>
            <w:r>
              <w:t xml:space="preserve"> the video and put the numbers in order. Play this each day.</w:t>
            </w:r>
          </w:p>
          <w:p w:rsidR="003F7B16" w:rsidRDefault="003F7B16" w:rsidP="007003CB"/>
          <w:p w:rsidR="003F7B16" w:rsidRPr="00F71DA9" w:rsidRDefault="003F7B16" w:rsidP="0099313A">
            <w:pPr>
              <w:rPr>
                <w:color w:val="00B050"/>
              </w:rPr>
            </w:pPr>
            <w:r w:rsidRPr="00BC3BE7">
              <w:rPr>
                <w:u w:val="single"/>
              </w:rPr>
              <w:t>Busy at Maths-</w:t>
            </w:r>
            <w:r>
              <w:t xml:space="preserve"> practise writing your numbers. Page 5</w:t>
            </w:r>
            <w:r w:rsidR="0099313A">
              <w:t>7</w:t>
            </w:r>
          </w:p>
        </w:tc>
      </w:tr>
      <w:tr w:rsidR="003F7B16" w:rsidTr="007003CB">
        <w:tc>
          <w:tcPr>
            <w:tcW w:w="9242" w:type="dxa"/>
          </w:tcPr>
          <w:p w:rsidR="003F7B16" w:rsidRDefault="003F7B16" w:rsidP="007003CB">
            <w:pPr>
              <w:rPr>
                <w:b/>
                <w:color w:val="00B050"/>
              </w:rPr>
            </w:pPr>
            <w:r w:rsidRPr="0035778A">
              <w:rPr>
                <w:b/>
                <w:color w:val="00B050"/>
              </w:rPr>
              <w:t>Tuesday</w:t>
            </w:r>
          </w:p>
          <w:p w:rsidR="003F7B16" w:rsidRDefault="003F7B16" w:rsidP="007003CB">
            <w:pPr>
              <w:rPr>
                <w:color w:val="00B050"/>
                <w:u w:val="single"/>
              </w:rPr>
            </w:pPr>
          </w:p>
          <w:p w:rsidR="003F7B16" w:rsidRPr="009B1471" w:rsidRDefault="003F7B16" w:rsidP="007003CB">
            <w:pPr>
              <w:rPr>
                <w:color w:val="00B050"/>
                <w:u w:val="single"/>
              </w:rPr>
            </w:pPr>
            <w:r w:rsidRPr="009B1471">
              <w:rPr>
                <w:color w:val="00B050"/>
                <w:u w:val="single"/>
              </w:rPr>
              <w:t>English</w:t>
            </w:r>
          </w:p>
          <w:p w:rsidR="003F7B16" w:rsidRPr="009B1471" w:rsidRDefault="003F7B16" w:rsidP="007003CB">
            <w:pPr>
              <w:rPr>
                <w:b/>
              </w:rPr>
            </w:pPr>
            <w:r w:rsidRPr="009B1471">
              <w:rPr>
                <w:b/>
              </w:rPr>
              <w:t>Revise eac</w:t>
            </w:r>
            <w:r w:rsidR="00A55FB2">
              <w:rPr>
                <w:b/>
              </w:rPr>
              <w:t>h day the Jolly phonics sound “</w:t>
            </w:r>
            <w:proofErr w:type="spellStart"/>
            <w:r w:rsidR="00A55FB2">
              <w:rPr>
                <w:b/>
              </w:rPr>
              <w:t>t</w:t>
            </w:r>
            <w:r w:rsidRPr="009B1471">
              <w:rPr>
                <w:b/>
              </w:rPr>
              <w:t>h”on</w:t>
            </w:r>
            <w:proofErr w:type="spellEnd"/>
            <w:r w:rsidRPr="009B1471">
              <w:rPr>
                <w:b/>
              </w:rPr>
              <w:t xml:space="preserve">  seesaw</w:t>
            </w:r>
          </w:p>
          <w:p w:rsidR="003F7B16" w:rsidRDefault="003F7B16" w:rsidP="007003CB">
            <w:pPr>
              <w:rPr>
                <w:b/>
              </w:rPr>
            </w:pPr>
          </w:p>
          <w:p w:rsidR="003F7B16" w:rsidRDefault="003F7B16" w:rsidP="007003CB">
            <w:pPr>
              <w:rPr>
                <w:b/>
              </w:rPr>
            </w:pPr>
            <w:r w:rsidRPr="009B1471">
              <w:rPr>
                <w:b/>
              </w:rPr>
              <w:t xml:space="preserve">Daily sounds revision using the purple sounds </w:t>
            </w:r>
            <w:proofErr w:type="gramStart"/>
            <w:r w:rsidRPr="009B1471">
              <w:rPr>
                <w:b/>
              </w:rPr>
              <w:t>book  or</w:t>
            </w:r>
            <w:proofErr w:type="gramEnd"/>
            <w:r w:rsidRPr="009B1471">
              <w:rPr>
                <w:b/>
              </w:rPr>
              <w:t xml:space="preserve"> if you don’t have it the seesaw video “ </w:t>
            </w:r>
            <w:r w:rsidRPr="00BC3BE7">
              <w:rPr>
                <w:b/>
                <w:u w:val="single"/>
              </w:rPr>
              <w:t>Letter Sounds Daily Revision”.</w:t>
            </w:r>
          </w:p>
          <w:p w:rsidR="003F7B16" w:rsidRDefault="003F7B16" w:rsidP="007003CB">
            <w:pPr>
              <w:rPr>
                <w:b/>
              </w:rPr>
            </w:pPr>
          </w:p>
          <w:p w:rsidR="003F7B16" w:rsidRDefault="003F7B16" w:rsidP="007003CB">
            <w:pPr>
              <w:rPr>
                <w:b/>
              </w:rPr>
            </w:pPr>
            <w:r>
              <w:rPr>
                <w:b/>
              </w:rPr>
              <w:t>Wordlist revision- your new list is on seesaw.</w:t>
            </w:r>
          </w:p>
          <w:p w:rsidR="003F7B16" w:rsidRDefault="003F7B16" w:rsidP="007003CB">
            <w:pPr>
              <w:rPr>
                <w:b/>
              </w:rPr>
            </w:pPr>
          </w:p>
          <w:p w:rsidR="006C2AC9" w:rsidRDefault="006C2AC9" w:rsidP="007003CB">
            <w:pPr>
              <w:rPr>
                <w:b/>
                <w:u w:val="single"/>
              </w:rPr>
            </w:pPr>
            <w:r w:rsidRPr="006C2AC9">
              <w:rPr>
                <w:b/>
                <w:u w:val="single"/>
              </w:rPr>
              <w:t xml:space="preserve">Handwriting:  </w:t>
            </w:r>
          </w:p>
          <w:p w:rsidR="006C2AC9" w:rsidRPr="006C2AC9" w:rsidRDefault="006C2AC9" w:rsidP="007003CB">
            <w:r>
              <w:rPr>
                <w:b/>
                <w:u w:val="single"/>
              </w:rPr>
              <w:t xml:space="preserve">Task 1: </w:t>
            </w:r>
            <w:r>
              <w:t>I have put up a fun handwriting activity in seesaw. Looking forward to seeing your pictures when you complete it.</w:t>
            </w:r>
          </w:p>
          <w:p w:rsidR="003F7B16" w:rsidRDefault="006C2AC9" w:rsidP="007003CB">
            <w:pPr>
              <w:rPr>
                <w:b/>
              </w:rPr>
            </w:pPr>
            <w:r>
              <w:rPr>
                <w:b/>
              </w:rPr>
              <w:t xml:space="preserve">Task 2: </w:t>
            </w:r>
            <w:r w:rsidR="003F7B16">
              <w:rPr>
                <w:b/>
              </w:rPr>
              <w:t>Just</w:t>
            </w:r>
            <w:r w:rsidR="00A55FB2">
              <w:rPr>
                <w:b/>
              </w:rPr>
              <w:t xml:space="preserve"> Handwriting small book – page 7.</w:t>
            </w:r>
          </w:p>
          <w:p w:rsidR="003F7B16" w:rsidRDefault="003F7B16" w:rsidP="007003CB">
            <w:pPr>
              <w:rPr>
                <w:b/>
              </w:rPr>
            </w:pPr>
          </w:p>
          <w:p w:rsidR="003F7B16" w:rsidRDefault="003F7B16" w:rsidP="007003CB">
            <w:pPr>
              <w:rPr>
                <w:b/>
                <w:sz w:val="24"/>
                <w:szCs w:val="24"/>
                <w:u w:val="single"/>
              </w:rPr>
            </w:pPr>
            <w:r>
              <w:rPr>
                <w:b/>
                <w:sz w:val="24"/>
                <w:szCs w:val="24"/>
                <w:u w:val="single"/>
              </w:rPr>
              <w:t>Weekly Story:</w:t>
            </w:r>
          </w:p>
          <w:p w:rsidR="003F7B16" w:rsidRDefault="003F7B16" w:rsidP="007003CB">
            <w:pPr>
              <w:pStyle w:val="NormalWeb"/>
              <w:spacing w:before="0" w:beforeAutospacing="0" w:after="0" w:afterAutospacing="0"/>
              <w:rPr>
                <w:rFonts w:ascii="Helvetica" w:hAnsi="Helvetica" w:cs="Helvetica"/>
                <w:color w:val="000000"/>
                <w:sz w:val="18"/>
                <w:szCs w:val="18"/>
                <w:lang w:eastAsia="en-US"/>
              </w:rPr>
            </w:pPr>
            <w:r>
              <w:rPr>
                <w:rFonts w:ascii="Helvetica" w:hAnsi="Helvetica" w:cs="Helvetica"/>
                <w:color w:val="000000"/>
                <w:sz w:val="18"/>
                <w:szCs w:val="18"/>
                <w:lang w:eastAsia="en-US"/>
              </w:rPr>
              <w:t>Listen to the story “ The Presidents</w:t>
            </w:r>
            <w:r w:rsidR="00A55FB2">
              <w:rPr>
                <w:rFonts w:ascii="Helvetica" w:hAnsi="Helvetica" w:cs="Helvetica"/>
                <w:color w:val="000000"/>
                <w:sz w:val="18"/>
                <w:szCs w:val="18"/>
                <w:lang w:eastAsia="en-US"/>
              </w:rPr>
              <w:t xml:space="preserve"> Surprise </w:t>
            </w:r>
            <w:r>
              <w:rPr>
                <w:rFonts w:ascii="Helvetica" w:hAnsi="Helvetica" w:cs="Helvetica"/>
                <w:color w:val="000000"/>
                <w:sz w:val="18"/>
                <w:szCs w:val="18"/>
                <w:lang w:eastAsia="en-US"/>
              </w:rPr>
              <w:t>” which I have read and recorded on Seesaw</w:t>
            </w:r>
          </w:p>
          <w:p w:rsidR="003F7B16" w:rsidRDefault="003F7B16" w:rsidP="007003CB">
            <w:pPr>
              <w:pStyle w:val="NormalWeb"/>
              <w:spacing w:before="0" w:beforeAutospacing="0" w:after="0" w:afterAutospacing="0" w:line="216" w:lineRule="atLeast"/>
              <w:rPr>
                <w:rFonts w:ascii="Helvetica" w:hAnsi="Helvetica" w:cs="Helvetica"/>
                <w:color w:val="000000"/>
                <w:sz w:val="18"/>
                <w:szCs w:val="18"/>
                <w:lang w:eastAsia="en-US"/>
              </w:rPr>
            </w:pPr>
            <w:r>
              <w:rPr>
                <w:rFonts w:ascii="Helvetica" w:hAnsi="Helvetica" w:cs="Helvetica"/>
                <w:color w:val="000000"/>
                <w:sz w:val="18"/>
                <w:szCs w:val="18"/>
                <w:lang w:eastAsia="en-US"/>
              </w:rPr>
              <w:t>Ask them questions about the story</w:t>
            </w:r>
          </w:p>
          <w:p w:rsidR="00A55FB2" w:rsidRDefault="00A55FB2" w:rsidP="007003CB">
            <w:pPr>
              <w:pStyle w:val="NormalWeb"/>
              <w:spacing w:before="0" w:beforeAutospacing="0" w:after="0" w:afterAutospacing="0" w:line="216" w:lineRule="atLeast"/>
              <w:rPr>
                <w:rFonts w:ascii="Helvetica" w:hAnsi="Helvetica" w:cs="Helvetica"/>
                <w:color w:val="000000"/>
                <w:sz w:val="18"/>
                <w:szCs w:val="18"/>
                <w:lang w:eastAsia="en-US"/>
              </w:rPr>
            </w:pPr>
            <w:r>
              <w:rPr>
                <w:rFonts w:ascii="Helvetica" w:hAnsi="Helvetica" w:cs="Helvetica"/>
                <w:color w:val="000000"/>
                <w:sz w:val="18"/>
                <w:szCs w:val="18"/>
                <w:lang w:eastAsia="en-US"/>
              </w:rPr>
              <w:t>Who told the president to go for a walk?</w:t>
            </w:r>
            <w:r w:rsidR="00975211">
              <w:rPr>
                <w:rFonts w:ascii="Helvetica" w:hAnsi="Helvetica" w:cs="Helvetica"/>
                <w:color w:val="000000"/>
                <w:sz w:val="18"/>
                <w:szCs w:val="18"/>
                <w:lang w:eastAsia="en-US"/>
              </w:rPr>
              <w:t xml:space="preserve"> What did the pigeon hang up on the rooftop? </w:t>
            </w:r>
            <w:proofErr w:type="spellStart"/>
            <w:r w:rsidR="00975211">
              <w:rPr>
                <w:rFonts w:ascii="Helvetica" w:hAnsi="Helvetica" w:cs="Helvetica"/>
                <w:color w:val="000000"/>
                <w:sz w:val="18"/>
                <w:szCs w:val="18"/>
                <w:lang w:eastAsia="en-US"/>
              </w:rPr>
              <w:t>Whats</w:t>
            </w:r>
            <w:proofErr w:type="spellEnd"/>
            <w:r w:rsidR="00975211">
              <w:rPr>
                <w:rFonts w:ascii="Helvetica" w:hAnsi="Helvetica" w:cs="Helvetica"/>
                <w:color w:val="000000"/>
                <w:sz w:val="18"/>
                <w:szCs w:val="18"/>
                <w:lang w:eastAsia="en-US"/>
              </w:rPr>
              <w:t xml:space="preserve"> a butler? What did he polish? What did the president do in the park? Was the president late for his party?</w:t>
            </w:r>
          </w:p>
          <w:p w:rsidR="003F7B16" w:rsidRDefault="003F7B16" w:rsidP="007003CB">
            <w:pPr>
              <w:rPr>
                <w:rFonts w:ascii="Helvetica" w:hAnsi="Helvetica" w:cs="Helvetica"/>
                <w:color w:val="000000"/>
                <w:sz w:val="18"/>
                <w:szCs w:val="18"/>
              </w:rPr>
            </w:pPr>
            <w:r>
              <w:rPr>
                <w:rFonts w:ascii="Helvetica" w:hAnsi="Helvetica" w:cs="Helvetica"/>
                <w:color w:val="000000"/>
                <w:sz w:val="18"/>
                <w:szCs w:val="18"/>
              </w:rPr>
              <w:t xml:space="preserve">- </w:t>
            </w:r>
          </w:p>
          <w:p w:rsidR="003F7B16" w:rsidRDefault="003F7B16" w:rsidP="007003CB">
            <w:pPr>
              <w:rPr>
                <w:rFonts w:ascii="Helvetica" w:hAnsi="Helvetica" w:cs="Helvetica"/>
                <w:color w:val="000000"/>
                <w:sz w:val="18"/>
                <w:szCs w:val="18"/>
              </w:rPr>
            </w:pPr>
            <w:r>
              <w:rPr>
                <w:rFonts w:ascii="Helvetica" w:hAnsi="Helvetica" w:cs="Helvetica"/>
                <w:b/>
                <w:color w:val="000000"/>
                <w:sz w:val="18"/>
                <w:szCs w:val="18"/>
              </w:rPr>
              <w:t>Draw a picture about the story</w:t>
            </w:r>
            <w:r>
              <w:rPr>
                <w:rFonts w:ascii="Helvetica" w:hAnsi="Helvetica" w:cs="Helvetica"/>
                <w:color w:val="000000"/>
                <w:sz w:val="18"/>
                <w:szCs w:val="18"/>
              </w:rPr>
              <w:t>.</w:t>
            </w:r>
          </w:p>
          <w:p w:rsidR="003F7B16" w:rsidRDefault="003F7B16" w:rsidP="007003CB">
            <w:pPr>
              <w:rPr>
                <w:rFonts w:ascii="Helvetica" w:hAnsi="Helvetica" w:cs="Helvetica"/>
                <w:color w:val="000000"/>
                <w:sz w:val="18"/>
                <w:szCs w:val="18"/>
              </w:rPr>
            </w:pPr>
          </w:p>
          <w:p w:rsidR="003F7B16" w:rsidRDefault="003F7B16" w:rsidP="007003CB">
            <w:r>
              <w:rPr>
                <w:color w:val="E36C0A" w:themeColor="accent6" w:themeShade="BF"/>
              </w:rPr>
              <w:t xml:space="preserve">If your child wants too, you can use </w:t>
            </w:r>
            <w:r>
              <w:rPr>
                <w:b/>
                <w:color w:val="E36C0A" w:themeColor="accent6" w:themeShade="BF"/>
                <w:u w:val="single"/>
              </w:rPr>
              <w:t>seesaw</w:t>
            </w:r>
            <w:r>
              <w:rPr>
                <w:color w:val="E36C0A" w:themeColor="accent6" w:themeShade="BF"/>
              </w:rPr>
              <w:t xml:space="preserve"> to take a photo of your child’s writing and picture and send it to me.  </w:t>
            </w:r>
          </w:p>
          <w:p w:rsidR="003F7B16" w:rsidRPr="00174B68" w:rsidRDefault="003F7B16" w:rsidP="007003CB">
            <w:pPr>
              <w:rPr>
                <w:b/>
                <w:color w:val="00B050"/>
                <w:u w:val="single"/>
              </w:rPr>
            </w:pPr>
            <w:r w:rsidRPr="00174B68">
              <w:rPr>
                <w:b/>
                <w:color w:val="00B050"/>
                <w:u w:val="single"/>
              </w:rPr>
              <w:t>Irish:</w:t>
            </w:r>
          </w:p>
          <w:p w:rsidR="003F7B16" w:rsidRPr="00174B68" w:rsidRDefault="003F7B16" w:rsidP="007003CB">
            <w:pPr>
              <w:rPr>
                <w:b/>
              </w:rPr>
            </w:pPr>
            <w:r w:rsidRPr="00174B68">
              <w:rPr>
                <w:b/>
              </w:rPr>
              <w:t xml:space="preserve"> Listen to this </w:t>
            </w:r>
            <w:proofErr w:type="spellStart"/>
            <w:proofErr w:type="gramStart"/>
            <w:r w:rsidRPr="00174B68">
              <w:rPr>
                <w:b/>
              </w:rPr>
              <w:t>weeks</w:t>
            </w:r>
            <w:proofErr w:type="spellEnd"/>
            <w:r w:rsidRPr="00174B68">
              <w:rPr>
                <w:b/>
              </w:rPr>
              <w:t xml:space="preserve"> </w:t>
            </w:r>
            <w:r>
              <w:rPr>
                <w:b/>
              </w:rPr>
              <w:t xml:space="preserve"> </w:t>
            </w:r>
            <w:r w:rsidRPr="00174B68">
              <w:rPr>
                <w:b/>
              </w:rPr>
              <w:t>Lesson</w:t>
            </w:r>
            <w:proofErr w:type="gramEnd"/>
            <w:r w:rsidRPr="00174B68">
              <w:rPr>
                <w:b/>
              </w:rPr>
              <w:t xml:space="preserve">  2 in Seesaw.  </w:t>
            </w:r>
          </w:p>
          <w:p w:rsidR="003F7B16" w:rsidRDefault="003F7B16" w:rsidP="007003CB">
            <w:pPr>
              <w:rPr>
                <w:b/>
                <w:color w:val="00B050"/>
              </w:rPr>
            </w:pPr>
          </w:p>
          <w:p w:rsidR="003F7B16" w:rsidRDefault="003F7B16" w:rsidP="007003CB">
            <w:pPr>
              <w:rPr>
                <w:b/>
                <w:color w:val="00B050"/>
              </w:rPr>
            </w:pPr>
            <w:r>
              <w:rPr>
                <w:b/>
                <w:color w:val="00B050"/>
              </w:rPr>
              <w:t>Maths:</w:t>
            </w:r>
          </w:p>
          <w:p w:rsidR="0099313A" w:rsidRPr="0099313A" w:rsidRDefault="0099313A" w:rsidP="007003CB">
            <w:r w:rsidRPr="0099313A">
              <w:t>I have put a video up in seesaw to show them how to do this. After watching the video</w:t>
            </w:r>
          </w:p>
          <w:p w:rsidR="0099313A" w:rsidRPr="0099313A" w:rsidRDefault="0099313A" w:rsidP="007003CB">
            <w:r w:rsidRPr="0099313A">
              <w:t xml:space="preserve">Get  3 pieces of </w:t>
            </w:r>
            <w:proofErr w:type="spellStart"/>
            <w:r w:rsidRPr="0099313A">
              <w:t>lego</w:t>
            </w:r>
            <w:proofErr w:type="spellEnd"/>
            <w:r w:rsidRPr="0099313A">
              <w:t xml:space="preserve">  and make the sums, like in the video, using the same language:</w:t>
            </w:r>
          </w:p>
          <w:p w:rsidR="0099313A" w:rsidRPr="0099313A" w:rsidRDefault="0099313A" w:rsidP="007003CB">
            <w:r w:rsidRPr="0099313A">
              <w:t>1 +</w:t>
            </w:r>
            <w:proofErr w:type="gramStart"/>
            <w:r w:rsidRPr="0099313A">
              <w:t>2  ,</w:t>
            </w:r>
            <w:proofErr w:type="gramEnd"/>
            <w:r w:rsidRPr="0099313A">
              <w:t xml:space="preserve"> and then 1+1, and then 2 +1.</w:t>
            </w:r>
          </w:p>
          <w:p w:rsidR="003F7B16" w:rsidRPr="0035778A" w:rsidRDefault="003F7B16" w:rsidP="007003CB">
            <w:pPr>
              <w:rPr>
                <w:b/>
                <w:color w:val="00B050"/>
              </w:rPr>
            </w:pPr>
          </w:p>
        </w:tc>
      </w:tr>
      <w:tr w:rsidR="003F7B16" w:rsidTr="007003CB">
        <w:tc>
          <w:tcPr>
            <w:tcW w:w="9242" w:type="dxa"/>
          </w:tcPr>
          <w:p w:rsidR="003F7B16" w:rsidRPr="0035778A" w:rsidRDefault="003F7B16" w:rsidP="007003CB">
            <w:pPr>
              <w:rPr>
                <w:b/>
                <w:color w:val="00B050"/>
              </w:rPr>
            </w:pPr>
          </w:p>
        </w:tc>
      </w:tr>
      <w:tr w:rsidR="003F7B16" w:rsidTr="007003CB">
        <w:tc>
          <w:tcPr>
            <w:tcW w:w="9242" w:type="dxa"/>
          </w:tcPr>
          <w:p w:rsidR="003F7B16" w:rsidRDefault="003F7B16" w:rsidP="007003CB">
            <w:pPr>
              <w:rPr>
                <w:b/>
                <w:color w:val="00B050"/>
              </w:rPr>
            </w:pPr>
            <w:r>
              <w:rPr>
                <w:b/>
                <w:color w:val="00B050"/>
              </w:rPr>
              <w:t>We</w:t>
            </w:r>
            <w:r w:rsidRPr="0035778A">
              <w:rPr>
                <w:b/>
                <w:color w:val="00B050"/>
              </w:rPr>
              <w:t>dnesday</w:t>
            </w:r>
          </w:p>
          <w:p w:rsidR="003F7B16" w:rsidRPr="0035778A" w:rsidRDefault="003F7B16" w:rsidP="007003CB">
            <w:pPr>
              <w:rPr>
                <w:b/>
                <w:color w:val="00B050"/>
              </w:rPr>
            </w:pPr>
          </w:p>
        </w:tc>
      </w:tr>
      <w:tr w:rsidR="003F7B16" w:rsidTr="007003CB">
        <w:tc>
          <w:tcPr>
            <w:tcW w:w="9242" w:type="dxa"/>
          </w:tcPr>
          <w:p w:rsidR="003F7B16" w:rsidRPr="009B1471" w:rsidRDefault="003F7B16" w:rsidP="007003CB">
            <w:pPr>
              <w:rPr>
                <w:color w:val="00B050"/>
                <w:u w:val="single"/>
              </w:rPr>
            </w:pPr>
            <w:r w:rsidRPr="009B1471">
              <w:rPr>
                <w:color w:val="00B050"/>
                <w:u w:val="single"/>
              </w:rPr>
              <w:t>English</w:t>
            </w:r>
          </w:p>
          <w:p w:rsidR="003F7B16" w:rsidRPr="009B1471" w:rsidRDefault="003F7B16" w:rsidP="007003CB">
            <w:pPr>
              <w:rPr>
                <w:b/>
              </w:rPr>
            </w:pPr>
            <w:r w:rsidRPr="009B1471">
              <w:rPr>
                <w:b/>
              </w:rPr>
              <w:t>Revise each day the Jolly phonics sound “</w:t>
            </w:r>
            <w:proofErr w:type="spellStart"/>
            <w:r w:rsidR="00A55FB2">
              <w:rPr>
                <w:b/>
              </w:rPr>
              <w:t>t</w:t>
            </w:r>
            <w:r w:rsidRPr="009B1471">
              <w:rPr>
                <w:b/>
              </w:rPr>
              <w:t>h”on</w:t>
            </w:r>
            <w:proofErr w:type="spellEnd"/>
            <w:r w:rsidRPr="009B1471">
              <w:rPr>
                <w:b/>
              </w:rPr>
              <w:t xml:space="preserve">  seesaw</w:t>
            </w:r>
          </w:p>
          <w:p w:rsidR="003F7B16" w:rsidRDefault="003F7B16" w:rsidP="007003CB">
            <w:pPr>
              <w:rPr>
                <w:b/>
              </w:rPr>
            </w:pPr>
          </w:p>
          <w:p w:rsidR="003F7B16" w:rsidRDefault="003F7B16" w:rsidP="007003CB">
            <w:pPr>
              <w:rPr>
                <w:b/>
              </w:rPr>
            </w:pPr>
            <w:r w:rsidRPr="009B1471">
              <w:rPr>
                <w:b/>
              </w:rPr>
              <w:t xml:space="preserve">Daily sounds revision using the purple sounds </w:t>
            </w:r>
            <w:proofErr w:type="gramStart"/>
            <w:r w:rsidRPr="009B1471">
              <w:rPr>
                <w:b/>
              </w:rPr>
              <w:t>book  or</w:t>
            </w:r>
            <w:proofErr w:type="gramEnd"/>
            <w:r w:rsidRPr="009B1471">
              <w:rPr>
                <w:b/>
              </w:rPr>
              <w:t xml:space="preserve"> if you don’t have it the seesaw video “ Letter Sounds Daily Revision”.</w:t>
            </w:r>
          </w:p>
          <w:p w:rsidR="003F7B16" w:rsidRDefault="003F7B16" w:rsidP="007003CB">
            <w:pPr>
              <w:rPr>
                <w:b/>
              </w:rPr>
            </w:pPr>
          </w:p>
          <w:p w:rsidR="003F7B16" w:rsidRDefault="003F7B16" w:rsidP="007003CB">
            <w:pPr>
              <w:rPr>
                <w:b/>
              </w:rPr>
            </w:pPr>
            <w:r>
              <w:rPr>
                <w:b/>
              </w:rPr>
              <w:t>Wordlist revision- your list is on seesaw</w:t>
            </w:r>
          </w:p>
          <w:p w:rsidR="003F7B16" w:rsidRDefault="003F7B16" w:rsidP="007003CB">
            <w:pPr>
              <w:rPr>
                <w:b/>
              </w:rPr>
            </w:pPr>
          </w:p>
          <w:p w:rsidR="003F7B16" w:rsidRDefault="003F7B16" w:rsidP="007003CB">
            <w:pPr>
              <w:rPr>
                <w:b/>
              </w:rPr>
            </w:pPr>
            <w:r w:rsidRPr="00446DC8">
              <w:rPr>
                <w:b/>
                <w:u w:val="single"/>
              </w:rPr>
              <w:t>Sounds Like Phonics</w:t>
            </w:r>
            <w:r w:rsidR="00A55FB2">
              <w:rPr>
                <w:b/>
              </w:rPr>
              <w:t xml:space="preserve"> Page 18</w:t>
            </w:r>
          </w:p>
          <w:p w:rsidR="003F7B16" w:rsidRDefault="003F7B16" w:rsidP="007003CB">
            <w:pPr>
              <w:rPr>
                <w:b/>
              </w:rPr>
            </w:pPr>
          </w:p>
          <w:p w:rsidR="003F7B16" w:rsidRPr="0035778A" w:rsidRDefault="00A55FB2" w:rsidP="007003CB">
            <w:pPr>
              <w:rPr>
                <w:b/>
              </w:rPr>
            </w:pPr>
            <w:r>
              <w:rPr>
                <w:b/>
              </w:rPr>
              <w:t>Here the children read the word and colour the correct picture. Again give them</w:t>
            </w:r>
            <w:r w:rsidR="003F7B16">
              <w:rPr>
                <w:b/>
              </w:rPr>
              <w:t xml:space="preserve"> loads of praise for this as </w:t>
            </w:r>
            <w:proofErr w:type="gramStart"/>
            <w:r w:rsidR="003F7B16">
              <w:rPr>
                <w:b/>
              </w:rPr>
              <w:t>this  can</w:t>
            </w:r>
            <w:proofErr w:type="gramEnd"/>
            <w:r w:rsidR="003F7B16">
              <w:rPr>
                <w:b/>
              </w:rPr>
              <w:t xml:space="preserve"> be difficult for them. </w:t>
            </w:r>
          </w:p>
          <w:p w:rsidR="003F7B16" w:rsidRPr="0035778A" w:rsidRDefault="003F7B16" w:rsidP="007003CB">
            <w:pPr>
              <w:rPr>
                <w:sz w:val="24"/>
                <w:szCs w:val="24"/>
              </w:rPr>
            </w:pPr>
            <w:r w:rsidRPr="0035778A">
              <w:rPr>
                <w:sz w:val="24"/>
                <w:szCs w:val="24"/>
              </w:rPr>
              <w:t>.</w:t>
            </w:r>
          </w:p>
          <w:p w:rsidR="003F7B16" w:rsidRDefault="003F7B16" w:rsidP="007003CB">
            <w:pPr>
              <w:rPr>
                <w:b/>
              </w:rPr>
            </w:pPr>
          </w:p>
          <w:p w:rsidR="003F7B16" w:rsidRDefault="0099313A" w:rsidP="007003CB">
            <w:pPr>
              <w:rPr>
                <w:b/>
                <w:color w:val="00B050"/>
              </w:rPr>
            </w:pPr>
            <w:proofErr w:type="gramStart"/>
            <w:r>
              <w:rPr>
                <w:b/>
                <w:color w:val="00B050"/>
              </w:rPr>
              <w:t>Irish</w:t>
            </w:r>
            <w:r w:rsidR="003F7B16">
              <w:rPr>
                <w:b/>
                <w:color w:val="00B050"/>
              </w:rPr>
              <w:t xml:space="preserve"> :</w:t>
            </w:r>
            <w:proofErr w:type="gramEnd"/>
            <w:r w:rsidR="003F7B16">
              <w:rPr>
                <w:b/>
                <w:color w:val="00B050"/>
              </w:rPr>
              <w:t xml:space="preserve"> </w:t>
            </w:r>
            <w:r>
              <w:rPr>
                <w:b/>
              </w:rPr>
              <w:t xml:space="preserve">Listen to this </w:t>
            </w:r>
            <w:proofErr w:type="spellStart"/>
            <w:r>
              <w:rPr>
                <w:b/>
              </w:rPr>
              <w:t>weeks</w:t>
            </w:r>
            <w:proofErr w:type="spellEnd"/>
            <w:r>
              <w:rPr>
                <w:b/>
              </w:rPr>
              <w:t xml:space="preserve"> Lesson  3</w:t>
            </w:r>
            <w:r w:rsidR="003F7B16" w:rsidRPr="0099313A">
              <w:rPr>
                <w:b/>
              </w:rPr>
              <w:t xml:space="preserve"> in Seesaw.</w:t>
            </w:r>
          </w:p>
          <w:p w:rsidR="003F7B16" w:rsidRDefault="003F7B16" w:rsidP="007003CB">
            <w:pPr>
              <w:rPr>
                <w:b/>
                <w:color w:val="00B050"/>
              </w:rPr>
            </w:pPr>
          </w:p>
          <w:p w:rsidR="003F7B16" w:rsidRDefault="003F7B16" w:rsidP="007003CB">
            <w:pPr>
              <w:rPr>
                <w:b/>
                <w:color w:val="00B050"/>
              </w:rPr>
            </w:pPr>
            <w:r>
              <w:rPr>
                <w:b/>
                <w:color w:val="00B050"/>
              </w:rPr>
              <w:t>Maths:</w:t>
            </w:r>
          </w:p>
          <w:p w:rsidR="0099313A" w:rsidRDefault="0099313A" w:rsidP="007003CB">
            <w:pPr>
              <w:rPr>
                <w:b/>
                <w:color w:val="00B050"/>
              </w:rPr>
            </w:pPr>
            <w:r>
              <w:rPr>
                <w:b/>
                <w:color w:val="00B050"/>
              </w:rPr>
              <w:t xml:space="preserve">Revise what we did yesterday, adding </w:t>
            </w:r>
            <w:proofErr w:type="spellStart"/>
            <w:r>
              <w:rPr>
                <w:b/>
                <w:color w:val="00B050"/>
              </w:rPr>
              <w:t>numbers.Watch</w:t>
            </w:r>
            <w:proofErr w:type="spellEnd"/>
            <w:r>
              <w:rPr>
                <w:b/>
                <w:color w:val="00B050"/>
              </w:rPr>
              <w:t xml:space="preserve"> the video again if you feel your child needs too.</w:t>
            </w:r>
          </w:p>
          <w:p w:rsidR="003F7B16" w:rsidRPr="00174B68" w:rsidRDefault="0099313A" w:rsidP="0099313A">
            <w:pPr>
              <w:rPr>
                <w:b/>
              </w:rPr>
            </w:pPr>
            <w:r>
              <w:t>Complete B</w:t>
            </w:r>
            <w:r w:rsidR="003F7B16">
              <w:t xml:space="preserve">usy at Maths- </w:t>
            </w:r>
            <w:proofErr w:type="spellStart"/>
            <w:r>
              <w:t>pg</w:t>
            </w:r>
            <w:proofErr w:type="spellEnd"/>
            <w:r>
              <w:t xml:space="preserve"> 58</w:t>
            </w:r>
          </w:p>
        </w:tc>
      </w:tr>
      <w:tr w:rsidR="003F7B16" w:rsidTr="007003CB">
        <w:tc>
          <w:tcPr>
            <w:tcW w:w="9242" w:type="dxa"/>
          </w:tcPr>
          <w:p w:rsidR="003F7B16" w:rsidRPr="0035778A" w:rsidRDefault="003F7B16" w:rsidP="007003CB">
            <w:pPr>
              <w:rPr>
                <w:b/>
                <w:color w:val="00B050"/>
              </w:rPr>
            </w:pPr>
            <w:r w:rsidRPr="0035778A">
              <w:rPr>
                <w:b/>
                <w:color w:val="00B050"/>
              </w:rPr>
              <w:t>Thursday</w:t>
            </w:r>
          </w:p>
        </w:tc>
      </w:tr>
      <w:tr w:rsidR="003F7B16" w:rsidTr="007003CB">
        <w:tc>
          <w:tcPr>
            <w:tcW w:w="9242" w:type="dxa"/>
          </w:tcPr>
          <w:p w:rsidR="003F7B16" w:rsidRPr="009B1471" w:rsidRDefault="003F7B16" w:rsidP="007003CB">
            <w:pPr>
              <w:rPr>
                <w:color w:val="00B050"/>
                <w:u w:val="single"/>
              </w:rPr>
            </w:pPr>
            <w:r w:rsidRPr="009B1471">
              <w:rPr>
                <w:color w:val="00B050"/>
                <w:u w:val="single"/>
              </w:rPr>
              <w:lastRenderedPageBreak/>
              <w:t>English</w:t>
            </w:r>
          </w:p>
          <w:p w:rsidR="003F7B16" w:rsidRPr="006C2AC9" w:rsidRDefault="003F7B16" w:rsidP="006C2AC9">
            <w:pPr>
              <w:pStyle w:val="ListParagraph"/>
              <w:numPr>
                <w:ilvl w:val="0"/>
                <w:numId w:val="2"/>
              </w:numPr>
              <w:rPr>
                <w:b/>
              </w:rPr>
            </w:pPr>
            <w:r w:rsidRPr="006C2AC9">
              <w:rPr>
                <w:b/>
              </w:rPr>
              <w:t>Revise eac</w:t>
            </w:r>
            <w:r w:rsidR="00975211" w:rsidRPr="006C2AC9">
              <w:rPr>
                <w:b/>
              </w:rPr>
              <w:t>h day the Jolly phonics sound “</w:t>
            </w:r>
            <w:proofErr w:type="spellStart"/>
            <w:r w:rsidR="00975211" w:rsidRPr="006C2AC9">
              <w:rPr>
                <w:b/>
              </w:rPr>
              <w:t>t</w:t>
            </w:r>
            <w:r w:rsidRPr="006C2AC9">
              <w:rPr>
                <w:b/>
              </w:rPr>
              <w:t>h”on</w:t>
            </w:r>
            <w:proofErr w:type="spellEnd"/>
            <w:r w:rsidRPr="006C2AC9">
              <w:rPr>
                <w:b/>
              </w:rPr>
              <w:t xml:space="preserve">  seesaw</w:t>
            </w:r>
          </w:p>
          <w:p w:rsidR="003F7B16" w:rsidRDefault="003F7B16" w:rsidP="007003CB">
            <w:pPr>
              <w:rPr>
                <w:b/>
              </w:rPr>
            </w:pPr>
          </w:p>
          <w:p w:rsidR="003F7B16" w:rsidRPr="006C2AC9" w:rsidRDefault="003F7B16" w:rsidP="006C2AC9">
            <w:pPr>
              <w:pStyle w:val="ListParagraph"/>
              <w:numPr>
                <w:ilvl w:val="0"/>
                <w:numId w:val="2"/>
              </w:numPr>
              <w:rPr>
                <w:b/>
              </w:rPr>
            </w:pPr>
            <w:r w:rsidRPr="006C2AC9">
              <w:rPr>
                <w:b/>
              </w:rPr>
              <w:t xml:space="preserve">Daily sounds revision using the purple sounds </w:t>
            </w:r>
            <w:proofErr w:type="gramStart"/>
            <w:r w:rsidRPr="006C2AC9">
              <w:rPr>
                <w:b/>
              </w:rPr>
              <w:t>book  or</w:t>
            </w:r>
            <w:proofErr w:type="gramEnd"/>
            <w:r w:rsidRPr="006C2AC9">
              <w:rPr>
                <w:b/>
              </w:rPr>
              <w:t xml:space="preserve"> if you don’t have it the seesaw video “ Letter Sounds Daily Revision”.</w:t>
            </w:r>
          </w:p>
          <w:p w:rsidR="003F7B16" w:rsidRDefault="003F7B16" w:rsidP="007003CB">
            <w:pPr>
              <w:rPr>
                <w:b/>
              </w:rPr>
            </w:pPr>
          </w:p>
          <w:p w:rsidR="003F7B16" w:rsidRPr="006C2AC9" w:rsidRDefault="003F7B16" w:rsidP="006C2AC9">
            <w:pPr>
              <w:pStyle w:val="ListParagraph"/>
              <w:numPr>
                <w:ilvl w:val="0"/>
                <w:numId w:val="2"/>
              </w:numPr>
              <w:rPr>
                <w:b/>
              </w:rPr>
            </w:pPr>
            <w:r w:rsidRPr="006C2AC9">
              <w:rPr>
                <w:b/>
              </w:rPr>
              <w:t>Wordlist revision- your list is on seesaw</w:t>
            </w:r>
          </w:p>
          <w:p w:rsidR="003F7B16" w:rsidRDefault="003F7B16" w:rsidP="007003CB">
            <w:pPr>
              <w:rPr>
                <w:b/>
              </w:rPr>
            </w:pPr>
            <w:r>
              <w:rPr>
                <w:noProof/>
                <w:lang w:eastAsia="en-IE"/>
              </w:rPr>
              <w:drawing>
                <wp:anchor distT="0" distB="0" distL="114300" distR="114300" simplePos="0" relativeHeight="251659264" behindDoc="0" locked="0" layoutInCell="1" allowOverlap="1" wp14:anchorId="6D4F1D49" wp14:editId="0F2376F4">
                  <wp:simplePos x="0" y="0"/>
                  <wp:positionH relativeFrom="column">
                    <wp:posOffset>74295</wp:posOffset>
                  </wp:positionH>
                  <wp:positionV relativeFrom="paragraph">
                    <wp:posOffset>115570</wp:posOffset>
                  </wp:positionV>
                  <wp:extent cx="1009650" cy="1038860"/>
                  <wp:effectExtent l="0" t="0" r="0" b="8890"/>
                  <wp:wrapSquare wrapText="bothSides"/>
                  <wp:docPr id="1" name="Picture 1" descr="Free Reading Cartoon Pic,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Reading Cartoon Pic, Download Free Clip Art, Free Clip Art on Clipart  Librar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1038860"/>
                          </a:xfrm>
                          <a:prstGeom prst="rect">
                            <a:avLst/>
                          </a:prstGeom>
                          <a:noFill/>
                        </pic:spPr>
                      </pic:pic>
                    </a:graphicData>
                  </a:graphic>
                  <wp14:sizeRelH relativeFrom="page">
                    <wp14:pctWidth>0</wp14:pctWidth>
                  </wp14:sizeRelH>
                  <wp14:sizeRelV relativeFrom="page">
                    <wp14:pctHeight>0</wp14:pctHeight>
                  </wp14:sizeRelV>
                </wp:anchor>
              </w:drawing>
            </w:r>
          </w:p>
          <w:p w:rsidR="003F7B16" w:rsidRDefault="003F7B16" w:rsidP="007003CB"/>
          <w:p w:rsidR="006C2AC9" w:rsidRDefault="006C2AC9" w:rsidP="006C2AC9">
            <w:pPr>
              <w:rPr>
                <w:sz w:val="24"/>
              </w:rPr>
            </w:pPr>
            <w:r>
              <w:rPr>
                <w:noProof/>
                <w:lang w:eastAsia="en-IE"/>
              </w:rPr>
              <w:t>Continue</w:t>
            </w:r>
            <w:r w:rsidRPr="008452EB">
              <w:rPr>
                <w:sz w:val="24"/>
              </w:rPr>
              <w:t xml:space="preserve"> </w:t>
            </w:r>
            <w:r w:rsidRPr="008452EB">
              <w:rPr>
                <w:b/>
                <w:sz w:val="24"/>
              </w:rPr>
              <w:t xml:space="preserve">My First Storybook </w:t>
            </w:r>
            <w:r w:rsidRPr="008452EB">
              <w:rPr>
                <w:sz w:val="24"/>
              </w:rPr>
              <w:t>[located in your child’s HW Folder]</w:t>
            </w:r>
          </w:p>
          <w:p w:rsidR="006C2AC9" w:rsidRDefault="006C2AC9" w:rsidP="006C2AC9">
            <w:pPr>
              <w:rPr>
                <w:b/>
                <w:i/>
                <w:sz w:val="24"/>
              </w:rPr>
            </w:pPr>
            <w:r>
              <w:rPr>
                <w:sz w:val="24"/>
              </w:rPr>
              <w:t>Week 2 S</w:t>
            </w:r>
            <w:r w:rsidRPr="008452EB">
              <w:rPr>
                <w:sz w:val="24"/>
              </w:rPr>
              <w:t xml:space="preserve">tory Title: </w:t>
            </w:r>
            <w:r>
              <w:rPr>
                <w:b/>
                <w:i/>
                <w:sz w:val="24"/>
              </w:rPr>
              <w:t>A Walk with Rags</w:t>
            </w:r>
            <w:r>
              <w:rPr>
                <w:b/>
                <w:i/>
                <w:sz w:val="24"/>
              </w:rPr>
              <w:t>. Read this to your child.</w:t>
            </w:r>
          </w:p>
          <w:p w:rsidR="006C2AC9" w:rsidRPr="0047134D" w:rsidRDefault="006C2AC9" w:rsidP="006C2AC9">
            <w:pPr>
              <w:rPr>
                <w:b/>
                <w:i/>
                <w:sz w:val="24"/>
              </w:rPr>
            </w:pPr>
          </w:p>
          <w:p w:rsidR="006C2AC9" w:rsidRPr="008452EB" w:rsidRDefault="006C2AC9" w:rsidP="006C2AC9">
            <w:pPr>
              <w:rPr>
                <w:sz w:val="24"/>
              </w:rPr>
            </w:pPr>
            <w:r>
              <w:rPr>
                <w:sz w:val="24"/>
              </w:rPr>
              <w:t>If you haven’t already, p</w:t>
            </w:r>
            <w:r w:rsidRPr="008452EB">
              <w:rPr>
                <w:sz w:val="24"/>
              </w:rPr>
              <w:t xml:space="preserve">lease read the first page: </w:t>
            </w:r>
            <w:r w:rsidRPr="008452EB">
              <w:rPr>
                <w:i/>
                <w:sz w:val="24"/>
              </w:rPr>
              <w:t>“</w:t>
            </w:r>
            <w:r w:rsidRPr="008452EB">
              <w:rPr>
                <w:b/>
                <w:i/>
                <w:sz w:val="24"/>
              </w:rPr>
              <w:t>How to use this book”,</w:t>
            </w:r>
            <w:r w:rsidRPr="008452EB">
              <w:rPr>
                <w:b/>
                <w:sz w:val="24"/>
              </w:rPr>
              <w:t xml:space="preserve"> </w:t>
            </w:r>
            <w:r w:rsidRPr="008452EB">
              <w:rPr>
                <w:sz w:val="24"/>
              </w:rPr>
              <w:t>before you begin reading with your child.</w:t>
            </w:r>
          </w:p>
          <w:p w:rsidR="003F7B16" w:rsidRDefault="003F7B16" w:rsidP="007003CB">
            <w:pPr>
              <w:rPr>
                <w:b/>
              </w:rPr>
            </w:pPr>
          </w:p>
          <w:p w:rsidR="003F7B16" w:rsidRDefault="003F7B16" w:rsidP="007003CB">
            <w:pPr>
              <w:rPr>
                <w:b/>
              </w:rPr>
            </w:pPr>
            <w:r>
              <w:rPr>
                <w:b/>
              </w:rPr>
              <w:t>Story</w:t>
            </w:r>
            <w:r w:rsidRPr="009B1471">
              <w:rPr>
                <w:b/>
                <w:u w:val="single"/>
              </w:rPr>
              <w:t xml:space="preserve">: </w:t>
            </w:r>
            <w:r w:rsidR="006C2AC9">
              <w:rPr>
                <w:b/>
                <w:u w:val="single"/>
              </w:rPr>
              <w:t>Never Ask a Dinosaur to Dinner</w:t>
            </w:r>
            <w:r>
              <w:rPr>
                <w:b/>
              </w:rPr>
              <w:t xml:space="preserve"> </w:t>
            </w:r>
          </w:p>
          <w:p w:rsidR="003F7B16" w:rsidRDefault="003F7B16" w:rsidP="007003CB">
            <w:pPr>
              <w:rPr>
                <w:b/>
              </w:rPr>
            </w:pPr>
            <w:r>
              <w:rPr>
                <w:b/>
              </w:rPr>
              <w:t xml:space="preserve">Listen to the story on </w:t>
            </w:r>
            <w:proofErr w:type="gramStart"/>
            <w:r>
              <w:rPr>
                <w:b/>
              </w:rPr>
              <w:t>seesaw .</w:t>
            </w:r>
            <w:proofErr w:type="gramEnd"/>
            <w:r>
              <w:rPr>
                <w:b/>
              </w:rPr>
              <w:t xml:space="preserve">  With this story, there is no need to do any activity. </w:t>
            </w:r>
            <w:proofErr w:type="spellStart"/>
            <w:r>
              <w:rPr>
                <w:b/>
              </w:rPr>
              <w:t>It s</w:t>
            </w:r>
            <w:proofErr w:type="spellEnd"/>
            <w:r>
              <w:rPr>
                <w:b/>
              </w:rPr>
              <w:t xml:space="preserve"> just for enjoyment.  </w:t>
            </w:r>
          </w:p>
          <w:p w:rsidR="003F7B16" w:rsidRDefault="003F7B16" w:rsidP="007003CB">
            <w:pPr>
              <w:rPr>
                <w:b/>
              </w:rPr>
            </w:pPr>
            <w:r>
              <w:rPr>
                <w:b/>
              </w:rPr>
              <w:t>If your child wants, they can draw a picture about the story and send it on to me.</w:t>
            </w:r>
          </w:p>
          <w:p w:rsidR="003F7B16" w:rsidRDefault="003F7B16" w:rsidP="007003CB">
            <w:pPr>
              <w:rPr>
                <w:b/>
              </w:rPr>
            </w:pPr>
          </w:p>
          <w:p w:rsidR="003F7B16" w:rsidRDefault="003F7B16" w:rsidP="007003CB">
            <w:pPr>
              <w:rPr>
                <w:b/>
                <w:color w:val="00B050"/>
              </w:rPr>
            </w:pPr>
            <w:r>
              <w:rPr>
                <w:b/>
              </w:rPr>
              <w:t xml:space="preserve">Irish: </w:t>
            </w:r>
            <w:r w:rsidRPr="00F71DA9">
              <w:rPr>
                <w:b/>
                <w:color w:val="00B050"/>
              </w:rPr>
              <w:t xml:space="preserve">Listen back to this </w:t>
            </w:r>
            <w:proofErr w:type="spellStart"/>
            <w:r w:rsidRPr="00F71DA9">
              <w:rPr>
                <w:b/>
                <w:color w:val="00B050"/>
              </w:rPr>
              <w:t>weeks</w:t>
            </w:r>
            <w:proofErr w:type="spellEnd"/>
            <w:r w:rsidRPr="00F71DA9">
              <w:rPr>
                <w:b/>
                <w:color w:val="00B050"/>
              </w:rPr>
              <w:t xml:space="preserve"> Lesson 1 and 2 </w:t>
            </w:r>
            <w:r>
              <w:rPr>
                <w:b/>
                <w:color w:val="00B050"/>
              </w:rPr>
              <w:t>in Seesaw.</w:t>
            </w:r>
          </w:p>
          <w:p w:rsidR="0099313A" w:rsidRDefault="0099313A" w:rsidP="007003CB">
            <w:pPr>
              <w:rPr>
                <w:b/>
                <w:color w:val="00B050"/>
              </w:rPr>
            </w:pPr>
          </w:p>
          <w:p w:rsidR="0099313A" w:rsidRDefault="0099313A" w:rsidP="007003CB">
            <w:pPr>
              <w:rPr>
                <w:b/>
                <w:color w:val="00B050"/>
              </w:rPr>
            </w:pPr>
            <w:r>
              <w:rPr>
                <w:b/>
                <w:color w:val="00B050"/>
              </w:rPr>
              <w:t xml:space="preserve">Maths- </w:t>
            </w:r>
          </w:p>
          <w:p w:rsidR="0099313A" w:rsidRPr="0099313A" w:rsidRDefault="0099313A" w:rsidP="007003CB">
            <w:pPr>
              <w:rPr>
                <w:b/>
              </w:rPr>
            </w:pPr>
            <w:r>
              <w:rPr>
                <w:b/>
              </w:rPr>
              <w:t xml:space="preserve">Watch the video in Seesaw for </w:t>
            </w:r>
            <w:proofErr w:type="spellStart"/>
            <w:proofErr w:type="gramStart"/>
            <w:r>
              <w:rPr>
                <w:b/>
              </w:rPr>
              <w:t>todays</w:t>
            </w:r>
            <w:proofErr w:type="spellEnd"/>
            <w:proofErr w:type="gramEnd"/>
            <w:r>
              <w:rPr>
                <w:b/>
              </w:rPr>
              <w:t xml:space="preserve"> activity. Then complete </w:t>
            </w:r>
            <w:proofErr w:type="spellStart"/>
            <w:r>
              <w:rPr>
                <w:b/>
              </w:rPr>
              <w:t>pg</w:t>
            </w:r>
            <w:proofErr w:type="spellEnd"/>
            <w:r>
              <w:rPr>
                <w:b/>
              </w:rPr>
              <w:t xml:space="preserve"> 59 Busy at Workbook</w:t>
            </w:r>
          </w:p>
        </w:tc>
      </w:tr>
      <w:tr w:rsidR="003F7B16" w:rsidTr="007003CB">
        <w:tc>
          <w:tcPr>
            <w:tcW w:w="9242" w:type="dxa"/>
          </w:tcPr>
          <w:p w:rsidR="003F7B16" w:rsidRPr="0035778A" w:rsidRDefault="003F7B16" w:rsidP="007003CB">
            <w:pPr>
              <w:rPr>
                <w:b/>
                <w:color w:val="00B050"/>
              </w:rPr>
            </w:pPr>
            <w:r w:rsidRPr="0035778A">
              <w:rPr>
                <w:b/>
                <w:color w:val="00B050"/>
              </w:rPr>
              <w:t>Friday</w:t>
            </w:r>
          </w:p>
        </w:tc>
      </w:tr>
      <w:tr w:rsidR="003F7B16" w:rsidTr="007003CB">
        <w:tc>
          <w:tcPr>
            <w:tcW w:w="9242" w:type="dxa"/>
          </w:tcPr>
          <w:p w:rsidR="003F7B16" w:rsidRPr="009B1471" w:rsidRDefault="003F7B16" w:rsidP="007003CB">
            <w:pPr>
              <w:rPr>
                <w:color w:val="00B050"/>
                <w:u w:val="single"/>
              </w:rPr>
            </w:pPr>
            <w:r w:rsidRPr="009B1471">
              <w:rPr>
                <w:color w:val="00B050"/>
                <w:u w:val="single"/>
              </w:rPr>
              <w:t>English</w:t>
            </w:r>
          </w:p>
          <w:p w:rsidR="003F7B16" w:rsidRPr="009B1471" w:rsidRDefault="003F7B16" w:rsidP="007003CB">
            <w:pPr>
              <w:rPr>
                <w:b/>
              </w:rPr>
            </w:pPr>
            <w:r w:rsidRPr="009B1471">
              <w:rPr>
                <w:b/>
              </w:rPr>
              <w:t>Revise eac</w:t>
            </w:r>
            <w:r w:rsidR="006C2AC9">
              <w:rPr>
                <w:b/>
              </w:rPr>
              <w:t>h day the Jolly phonics sound “</w:t>
            </w:r>
            <w:proofErr w:type="spellStart"/>
            <w:r w:rsidR="006C2AC9">
              <w:rPr>
                <w:b/>
              </w:rPr>
              <w:t>t</w:t>
            </w:r>
            <w:r w:rsidRPr="009B1471">
              <w:rPr>
                <w:b/>
              </w:rPr>
              <w:t>h”on</w:t>
            </w:r>
            <w:proofErr w:type="spellEnd"/>
            <w:r w:rsidRPr="009B1471">
              <w:rPr>
                <w:b/>
              </w:rPr>
              <w:t xml:space="preserve">  seesaw</w:t>
            </w:r>
          </w:p>
          <w:p w:rsidR="003F7B16" w:rsidRDefault="003F7B16" w:rsidP="007003CB">
            <w:pPr>
              <w:rPr>
                <w:b/>
              </w:rPr>
            </w:pPr>
          </w:p>
          <w:p w:rsidR="003F7B16" w:rsidRDefault="003F7B16" w:rsidP="007003CB">
            <w:pPr>
              <w:rPr>
                <w:b/>
              </w:rPr>
            </w:pPr>
            <w:r w:rsidRPr="009B1471">
              <w:rPr>
                <w:b/>
              </w:rPr>
              <w:t xml:space="preserve">Daily sounds revision using the purple sounds </w:t>
            </w:r>
            <w:proofErr w:type="gramStart"/>
            <w:r w:rsidRPr="009B1471">
              <w:rPr>
                <w:b/>
              </w:rPr>
              <w:t>book  or</w:t>
            </w:r>
            <w:proofErr w:type="gramEnd"/>
            <w:r w:rsidRPr="009B1471">
              <w:rPr>
                <w:b/>
              </w:rPr>
              <w:t xml:space="preserve"> if you don’t have it the seesaw video “ Letter Sounds Daily Revision”.</w:t>
            </w:r>
          </w:p>
          <w:p w:rsidR="003F7B16" w:rsidRDefault="003F7B16" w:rsidP="007003CB">
            <w:pPr>
              <w:rPr>
                <w:b/>
              </w:rPr>
            </w:pPr>
          </w:p>
          <w:p w:rsidR="003F7B16" w:rsidRDefault="003F7B16" w:rsidP="007003CB">
            <w:pPr>
              <w:rPr>
                <w:b/>
              </w:rPr>
            </w:pPr>
            <w:r>
              <w:rPr>
                <w:b/>
              </w:rPr>
              <w:t>Wordlist revision- your list is on seesaw</w:t>
            </w:r>
          </w:p>
          <w:p w:rsidR="003F7B16" w:rsidRDefault="003F7B16" w:rsidP="007003CB">
            <w:pPr>
              <w:rPr>
                <w:b/>
              </w:rPr>
            </w:pPr>
          </w:p>
          <w:p w:rsidR="003F7B16" w:rsidRDefault="006C2AC9" w:rsidP="007003CB">
            <w:pPr>
              <w:rPr>
                <w:b/>
              </w:rPr>
            </w:pPr>
            <w:r>
              <w:rPr>
                <w:b/>
              </w:rPr>
              <w:t>Sounds Like Phonics page 19. Blend and say the words. Colour all the balloons.</w:t>
            </w:r>
          </w:p>
          <w:p w:rsidR="00C7436D" w:rsidRDefault="00C7436D" w:rsidP="007003CB">
            <w:pPr>
              <w:rPr>
                <w:b/>
              </w:rPr>
            </w:pPr>
          </w:p>
          <w:p w:rsidR="00C7436D" w:rsidRDefault="00C7436D" w:rsidP="007003CB">
            <w:pPr>
              <w:rPr>
                <w:b/>
              </w:rPr>
            </w:pPr>
            <w:r>
              <w:rPr>
                <w:b/>
              </w:rPr>
              <w:t xml:space="preserve">Maths: small </w:t>
            </w:r>
            <w:proofErr w:type="spellStart"/>
            <w:r>
              <w:rPr>
                <w:b/>
              </w:rPr>
              <w:t>Homelinks</w:t>
            </w:r>
            <w:proofErr w:type="spellEnd"/>
            <w:r>
              <w:rPr>
                <w:b/>
              </w:rPr>
              <w:t xml:space="preserve"> Busy at Maths </w:t>
            </w:r>
            <w:proofErr w:type="spellStart"/>
            <w:r>
              <w:rPr>
                <w:b/>
              </w:rPr>
              <w:t>pg</w:t>
            </w:r>
            <w:proofErr w:type="spellEnd"/>
            <w:r>
              <w:rPr>
                <w:b/>
              </w:rPr>
              <w:t xml:space="preserve"> 14</w:t>
            </w:r>
          </w:p>
          <w:p w:rsidR="003F7B16" w:rsidRDefault="003F7B16" w:rsidP="007003CB">
            <w:pPr>
              <w:rPr>
                <w:b/>
              </w:rPr>
            </w:pPr>
          </w:p>
          <w:p w:rsidR="003F7B16" w:rsidRPr="00F71DA9" w:rsidRDefault="003F7B16" w:rsidP="007003CB">
            <w:pPr>
              <w:rPr>
                <w:color w:val="00B050"/>
                <w:u w:val="single"/>
              </w:rPr>
            </w:pPr>
            <w:r w:rsidRPr="00F71DA9">
              <w:rPr>
                <w:color w:val="00B050"/>
                <w:u w:val="single"/>
              </w:rPr>
              <w:t>Irish:</w:t>
            </w:r>
          </w:p>
          <w:p w:rsidR="003F7B16" w:rsidRDefault="003F7B16" w:rsidP="007003CB">
            <w:pPr>
              <w:rPr>
                <w:b/>
              </w:rPr>
            </w:pPr>
            <w:r w:rsidRPr="00F71DA9">
              <w:rPr>
                <w:b/>
              </w:rPr>
              <w:t xml:space="preserve">Listen back to </w:t>
            </w:r>
            <w:proofErr w:type="gramStart"/>
            <w:r w:rsidRPr="00F71DA9">
              <w:rPr>
                <w:b/>
              </w:rPr>
              <w:t xml:space="preserve">this </w:t>
            </w:r>
            <w:proofErr w:type="spellStart"/>
            <w:r w:rsidRPr="00F71DA9">
              <w:rPr>
                <w:b/>
              </w:rPr>
              <w:t>weeks</w:t>
            </w:r>
            <w:proofErr w:type="spellEnd"/>
            <w:proofErr w:type="gramEnd"/>
            <w:r w:rsidRPr="00F71DA9">
              <w:rPr>
                <w:b/>
              </w:rPr>
              <w:t xml:space="preserve"> Lesson 3 </w:t>
            </w:r>
            <w:r>
              <w:rPr>
                <w:b/>
              </w:rPr>
              <w:t>in See</w:t>
            </w:r>
            <w:r w:rsidR="0099313A">
              <w:rPr>
                <w:b/>
              </w:rPr>
              <w:t>s</w:t>
            </w:r>
            <w:r>
              <w:rPr>
                <w:b/>
              </w:rPr>
              <w:t>aw.</w:t>
            </w:r>
          </w:p>
          <w:p w:rsidR="003F7B16" w:rsidRPr="00F71DA9" w:rsidRDefault="003F7B16" w:rsidP="007003CB">
            <w:pPr>
              <w:rPr>
                <w:b/>
                <w:u w:val="single"/>
              </w:rPr>
            </w:pPr>
          </w:p>
        </w:tc>
      </w:tr>
    </w:tbl>
    <w:p w:rsidR="003F7B16" w:rsidRPr="00174B68" w:rsidRDefault="003F7B16" w:rsidP="003F7B16">
      <w:pPr>
        <w:rPr>
          <w:b/>
        </w:rPr>
      </w:pPr>
      <w:bookmarkStart w:id="0" w:name="_GoBack"/>
      <w:r w:rsidRPr="00174B68">
        <w:rPr>
          <w:b/>
        </w:rPr>
        <w:t>T</w:t>
      </w:r>
      <w:r>
        <w:rPr>
          <w:b/>
        </w:rPr>
        <w:t>he following Lessons can be done</w:t>
      </w:r>
      <w:r w:rsidRPr="00174B68">
        <w:rPr>
          <w:b/>
        </w:rPr>
        <w:t xml:space="preserve"> whenever you can during the </w:t>
      </w:r>
      <w:proofErr w:type="gramStart"/>
      <w:r w:rsidRPr="00174B68">
        <w:rPr>
          <w:b/>
        </w:rPr>
        <w:t>week</w:t>
      </w:r>
      <w:r>
        <w:rPr>
          <w:b/>
        </w:rPr>
        <w:t xml:space="preserve"> .</w:t>
      </w:r>
      <w:proofErr w:type="gramEnd"/>
    </w:p>
    <w:tbl>
      <w:tblPr>
        <w:tblStyle w:val="TableGrid"/>
        <w:tblW w:w="0" w:type="auto"/>
        <w:tblInd w:w="0" w:type="dxa"/>
        <w:tblLook w:val="04A0" w:firstRow="1" w:lastRow="0" w:firstColumn="1" w:lastColumn="0" w:noHBand="0" w:noVBand="1"/>
      </w:tblPr>
      <w:tblGrid>
        <w:gridCol w:w="1825"/>
        <w:gridCol w:w="7417"/>
      </w:tblGrid>
      <w:tr w:rsidR="003F7B16" w:rsidTr="007003CB">
        <w:tc>
          <w:tcPr>
            <w:tcW w:w="1734" w:type="dxa"/>
            <w:tcBorders>
              <w:top w:val="single" w:sz="4" w:space="0" w:color="auto"/>
              <w:left w:val="single" w:sz="4" w:space="0" w:color="auto"/>
              <w:bottom w:val="single" w:sz="4" w:space="0" w:color="auto"/>
              <w:right w:val="single" w:sz="4" w:space="0" w:color="auto"/>
            </w:tcBorders>
            <w:hideMark/>
          </w:tcPr>
          <w:p w:rsidR="003F7B16" w:rsidRDefault="003F7B16" w:rsidP="007003CB">
            <w:pPr>
              <w:rPr>
                <w:b/>
                <w:color w:val="00B050"/>
                <w:sz w:val="36"/>
                <w:szCs w:val="36"/>
              </w:rPr>
            </w:pPr>
            <w:r>
              <w:rPr>
                <w:b/>
                <w:color w:val="00B050"/>
                <w:sz w:val="36"/>
                <w:szCs w:val="36"/>
              </w:rPr>
              <w:t>The world around us</w:t>
            </w:r>
          </w:p>
        </w:tc>
        <w:tc>
          <w:tcPr>
            <w:tcW w:w="7508" w:type="dxa"/>
            <w:tcBorders>
              <w:top w:val="single" w:sz="4" w:space="0" w:color="auto"/>
              <w:left w:val="single" w:sz="4" w:space="0" w:color="auto"/>
              <w:bottom w:val="single" w:sz="4" w:space="0" w:color="auto"/>
              <w:right w:val="single" w:sz="4" w:space="0" w:color="auto"/>
            </w:tcBorders>
          </w:tcPr>
          <w:p w:rsidR="00C7436D" w:rsidRDefault="00C7436D" w:rsidP="007003CB">
            <w:pPr>
              <w:rPr>
                <w:b/>
                <w:sz w:val="24"/>
                <w:szCs w:val="24"/>
                <w:u w:val="single"/>
              </w:rPr>
            </w:pPr>
            <w:r w:rsidRPr="00C7436D">
              <w:rPr>
                <w:b/>
                <w:sz w:val="24"/>
                <w:szCs w:val="24"/>
                <w:u w:val="single"/>
              </w:rPr>
              <w:t>Floating and Sinking</w:t>
            </w:r>
            <w:r>
              <w:rPr>
                <w:b/>
                <w:sz w:val="24"/>
                <w:szCs w:val="24"/>
                <w:u w:val="single"/>
              </w:rPr>
              <w:t>:</w:t>
            </w:r>
          </w:p>
          <w:p w:rsidR="00C7436D" w:rsidRPr="00FE6450" w:rsidRDefault="00750A33" w:rsidP="007003CB">
            <w:pPr>
              <w:rPr>
                <w:b/>
                <w:sz w:val="24"/>
                <w:szCs w:val="24"/>
              </w:rPr>
            </w:pPr>
            <w:r w:rsidRPr="00FE6450">
              <w:rPr>
                <w:b/>
                <w:sz w:val="24"/>
                <w:szCs w:val="24"/>
              </w:rPr>
              <w:t>On seesaw , listen to the story “Who sank the boat”</w:t>
            </w:r>
          </w:p>
          <w:p w:rsidR="00C7436D" w:rsidRDefault="00C7436D" w:rsidP="007003CB">
            <w:pPr>
              <w:rPr>
                <w:b/>
                <w:sz w:val="24"/>
                <w:szCs w:val="24"/>
              </w:rPr>
            </w:pPr>
          </w:p>
          <w:p w:rsidR="003F7B16" w:rsidRDefault="00FE6450" w:rsidP="007003CB">
            <w:pPr>
              <w:rPr>
                <w:b/>
                <w:sz w:val="24"/>
                <w:szCs w:val="24"/>
              </w:rPr>
            </w:pPr>
            <w:r>
              <w:rPr>
                <w:b/>
                <w:sz w:val="24"/>
                <w:szCs w:val="24"/>
              </w:rPr>
              <w:t xml:space="preserve"> Then complete the activity in Seesaw  </w:t>
            </w:r>
            <w:r w:rsidR="003F7B16">
              <w:rPr>
                <w:b/>
                <w:sz w:val="24"/>
                <w:szCs w:val="24"/>
              </w:rPr>
              <w:t xml:space="preserve"> “</w:t>
            </w:r>
            <w:r w:rsidR="00750A33">
              <w:rPr>
                <w:b/>
                <w:sz w:val="24"/>
                <w:szCs w:val="24"/>
              </w:rPr>
              <w:t>Does it float”.</w:t>
            </w:r>
            <w:r>
              <w:rPr>
                <w:b/>
                <w:sz w:val="24"/>
                <w:szCs w:val="24"/>
              </w:rPr>
              <w:t xml:space="preserve"> </w:t>
            </w:r>
          </w:p>
          <w:p w:rsidR="00BB2F44" w:rsidRDefault="00BB2F44" w:rsidP="007003CB">
            <w:pPr>
              <w:rPr>
                <w:b/>
                <w:sz w:val="24"/>
                <w:szCs w:val="24"/>
              </w:rPr>
            </w:pPr>
          </w:p>
          <w:p w:rsidR="00BB2F44" w:rsidRPr="00BB2F44" w:rsidRDefault="00BB2F44" w:rsidP="007003CB">
            <w:pPr>
              <w:rPr>
                <w:b/>
                <w:sz w:val="24"/>
                <w:szCs w:val="24"/>
                <w:u w:val="single"/>
              </w:rPr>
            </w:pPr>
            <w:r w:rsidRPr="00BB2F44">
              <w:rPr>
                <w:b/>
                <w:sz w:val="24"/>
                <w:szCs w:val="24"/>
                <w:u w:val="single"/>
              </w:rPr>
              <w:t>Homes</w:t>
            </w:r>
          </w:p>
          <w:p w:rsidR="003F7B16" w:rsidRDefault="00BB2F44" w:rsidP="007003CB">
            <w:pPr>
              <w:rPr>
                <w:color w:val="00B050"/>
                <w:sz w:val="24"/>
                <w:szCs w:val="24"/>
              </w:rPr>
            </w:pPr>
            <w:r w:rsidRPr="00BB2F44">
              <w:rPr>
                <w:sz w:val="24"/>
                <w:szCs w:val="24"/>
              </w:rPr>
              <w:t>Look at the pictures on seesaw of different homes and complete the task.</w:t>
            </w:r>
          </w:p>
        </w:tc>
      </w:tr>
      <w:tr w:rsidR="003F7B16" w:rsidTr="007003CB">
        <w:tc>
          <w:tcPr>
            <w:tcW w:w="1734" w:type="dxa"/>
            <w:tcBorders>
              <w:top w:val="single" w:sz="4" w:space="0" w:color="auto"/>
              <w:left w:val="single" w:sz="4" w:space="0" w:color="auto"/>
              <w:bottom w:val="single" w:sz="4" w:space="0" w:color="auto"/>
              <w:right w:val="single" w:sz="4" w:space="0" w:color="auto"/>
            </w:tcBorders>
          </w:tcPr>
          <w:p w:rsidR="003F7B16" w:rsidRDefault="003F7B16" w:rsidP="007003CB">
            <w:pPr>
              <w:rPr>
                <w:b/>
                <w:color w:val="00B050"/>
                <w:sz w:val="36"/>
                <w:szCs w:val="36"/>
              </w:rPr>
            </w:pPr>
            <w:r>
              <w:rPr>
                <w:b/>
                <w:color w:val="00B050"/>
                <w:sz w:val="36"/>
                <w:szCs w:val="36"/>
              </w:rPr>
              <w:t>Art</w:t>
            </w:r>
          </w:p>
        </w:tc>
        <w:tc>
          <w:tcPr>
            <w:tcW w:w="7508" w:type="dxa"/>
            <w:tcBorders>
              <w:top w:val="single" w:sz="4" w:space="0" w:color="auto"/>
              <w:left w:val="single" w:sz="4" w:space="0" w:color="auto"/>
              <w:bottom w:val="single" w:sz="4" w:space="0" w:color="auto"/>
              <w:right w:val="single" w:sz="4" w:space="0" w:color="auto"/>
            </w:tcBorders>
          </w:tcPr>
          <w:p w:rsidR="003F7B16" w:rsidRDefault="003F7B16" w:rsidP="00C7436D">
            <w:pPr>
              <w:rPr>
                <w:b/>
                <w:sz w:val="24"/>
                <w:szCs w:val="24"/>
              </w:rPr>
            </w:pPr>
            <w:r>
              <w:rPr>
                <w:b/>
                <w:sz w:val="24"/>
                <w:szCs w:val="24"/>
              </w:rPr>
              <w:t xml:space="preserve">I will put up </w:t>
            </w:r>
            <w:r w:rsidR="00C7436D">
              <w:rPr>
                <w:b/>
                <w:sz w:val="24"/>
                <w:szCs w:val="24"/>
              </w:rPr>
              <w:t xml:space="preserve">the </w:t>
            </w:r>
            <w:r>
              <w:rPr>
                <w:b/>
                <w:sz w:val="24"/>
                <w:szCs w:val="24"/>
              </w:rPr>
              <w:t>art activity in seesaw later in the week</w:t>
            </w:r>
            <w:r w:rsidR="00C7436D">
              <w:rPr>
                <w:b/>
                <w:sz w:val="24"/>
                <w:szCs w:val="24"/>
              </w:rPr>
              <w:t xml:space="preserve"> for Friday</w:t>
            </w:r>
            <w:r>
              <w:rPr>
                <w:b/>
                <w:sz w:val="24"/>
                <w:szCs w:val="24"/>
              </w:rPr>
              <w:t>.</w:t>
            </w:r>
          </w:p>
          <w:p w:rsidR="00C7436D" w:rsidRDefault="00C7436D" w:rsidP="00C7436D">
            <w:pPr>
              <w:rPr>
                <w:b/>
                <w:sz w:val="24"/>
                <w:szCs w:val="24"/>
              </w:rPr>
            </w:pPr>
            <w:r>
              <w:rPr>
                <w:b/>
                <w:sz w:val="24"/>
                <w:szCs w:val="24"/>
              </w:rPr>
              <w:lastRenderedPageBreak/>
              <w:t>This week we will be “</w:t>
            </w:r>
            <w:r w:rsidRPr="00BB2F44">
              <w:rPr>
                <w:b/>
                <w:sz w:val="24"/>
                <w:szCs w:val="24"/>
                <w:u w:val="single"/>
              </w:rPr>
              <w:t>Painting</w:t>
            </w:r>
            <w:r>
              <w:rPr>
                <w:b/>
                <w:sz w:val="24"/>
                <w:szCs w:val="24"/>
              </w:rPr>
              <w:t xml:space="preserve"> with Tea”</w:t>
            </w:r>
          </w:p>
        </w:tc>
      </w:tr>
      <w:tr w:rsidR="003F7B16" w:rsidTr="007003CB">
        <w:tc>
          <w:tcPr>
            <w:tcW w:w="1734" w:type="dxa"/>
            <w:tcBorders>
              <w:top w:val="single" w:sz="4" w:space="0" w:color="auto"/>
              <w:left w:val="single" w:sz="4" w:space="0" w:color="auto"/>
              <w:bottom w:val="single" w:sz="4" w:space="0" w:color="auto"/>
              <w:right w:val="single" w:sz="4" w:space="0" w:color="auto"/>
            </w:tcBorders>
            <w:hideMark/>
          </w:tcPr>
          <w:p w:rsidR="003F7B16" w:rsidRDefault="003F7B16" w:rsidP="007003CB">
            <w:pPr>
              <w:rPr>
                <w:b/>
                <w:color w:val="00B050"/>
                <w:sz w:val="48"/>
                <w:szCs w:val="48"/>
              </w:rPr>
            </w:pPr>
            <w:r>
              <w:rPr>
                <w:b/>
                <w:color w:val="00B050"/>
                <w:sz w:val="48"/>
                <w:szCs w:val="48"/>
              </w:rPr>
              <w:lastRenderedPageBreak/>
              <w:t>PE</w:t>
            </w:r>
          </w:p>
        </w:tc>
        <w:tc>
          <w:tcPr>
            <w:tcW w:w="7508" w:type="dxa"/>
            <w:tcBorders>
              <w:top w:val="single" w:sz="4" w:space="0" w:color="auto"/>
              <w:left w:val="single" w:sz="4" w:space="0" w:color="auto"/>
              <w:bottom w:val="single" w:sz="4" w:space="0" w:color="auto"/>
              <w:right w:val="single" w:sz="4" w:space="0" w:color="auto"/>
            </w:tcBorders>
          </w:tcPr>
          <w:p w:rsidR="003F7B16" w:rsidRPr="00D9408F" w:rsidRDefault="003F7B16" w:rsidP="00D9408F">
            <w:pPr>
              <w:rPr>
                <w:sz w:val="24"/>
                <w:szCs w:val="24"/>
              </w:rPr>
            </w:pPr>
            <w:r>
              <w:rPr>
                <w:sz w:val="24"/>
                <w:szCs w:val="24"/>
              </w:rPr>
              <w:t xml:space="preserve">Have a look at the activities Ms. </w:t>
            </w:r>
            <w:proofErr w:type="gramStart"/>
            <w:r>
              <w:rPr>
                <w:sz w:val="24"/>
                <w:szCs w:val="24"/>
              </w:rPr>
              <w:t>Foley  is</w:t>
            </w:r>
            <w:proofErr w:type="gramEnd"/>
            <w:r>
              <w:rPr>
                <w:sz w:val="24"/>
                <w:szCs w:val="24"/>
              </w:rPr>
              <w:t xml:space="preserve"> posting on the school website- active school tab.</w:t>
            </w:r>
          </w:p>
          <w:p w:rsidR="00C7436D" w:rsidRDefault="00C7436D" w:rsidP="00C7436D">
            <w:pPr>
              <w:rPr>
                <w:b/>
                <w:sz w:val="24"/>
                <w:szCs w:val="24"/>
                <w:u w:val="single"/>
              </w:rPr>
            </w:pPr>
            <w:r w:rsidRPr="004856FD">
              <w:rPr>
                <w:b/>
                <w:sz w:val="24"/>
                <w:szCs w:val="24"/>
                <w:u w:val="single"/>
              </w:rPr>
              <w:t>Skills Challenge this week!</w:t>
            </w:r>
            <w:r>
              <w:rPr>
                <w:b/>
                <w:sz w:val="24"/>
                <w:szCs w:val="24"/>
                <w:u w:val="single"/>
              </w:rPr>
              <w:t xml:space="preserve"> </w:t>
            </w:r>
          </w:p>
          <w:p w:rsidR="00C7436D" w:rsidRPr="004856FD" w:rsidRDefault="00C7436D" w:rsidP="00C7436D">
            <w:pPr>
              <w:rPr>
                <w:b/>
                <w:sz w:val="24"/>
                <w:szCs w:val="24"/>
                <w:u w:val="single"/>
              </w:rPr>
            </w:pPr>
            <w:r>
              <w:rPr>
                <w:b/>
                <w:sz w:val="24"/>
                <w:szCs w:val="24"/>
                <w:u w:val="single"/>
              </w:rPr>
              <w:t>This week it’s a mix of skills to practise</w:t>
            </w:r>
          </w:p>
          <w:p w:rsidR="00C7436D" w:rsidRDefault="00C7436D" w:rsidP="00C7436D">
            <w:pPr>
              <w:pStyle w:val="NormalWeb"/>
              <w:spacing w:before="0" w:beforeAutospacing="0" w:after="0" w:afterAutospacing="0"/>
              <w:rPr>
                <w:rFonts w:ascii="Helvetica" w:hAnsi="Helvetica"/>
                <w:color w:val="000000"/>
                <w:sz w:val="18"/>
                <w:szCs w:val="18"/>
                <w:u w:val="single"/>
              </w:rPr>
            </w:pPr>
          </w:p>
          <w:p w:rsidR="00C7436D" w:rsidRDefault="00C7436D" w:rsidP="00C7436D">
            <w:pPr>
              <w:pStyle w:val="ListParagraph"/>
              <w:numPr>
                <w:ilvl w:val="0"/>
                <w:numId w:val="3"/>
              </w:numPr>
              <w:rPr>
                <w:rFonts w:ascii="Comic Sans MS" w:hAnsi="Comic Sans MS"/>
                <w:color w:val="000000"/>
              </w:rPr>
            </w:pPr>
            <w:r>
              <w:rPr>
                <w:rFonts w:ascii="Comic Sans MS" w:hAnsi="Comic Sans MS"/>
                <w:color w:val="000000"/>
              </w:rPr>
              <w:t>Run as fast as you can on the spot for 10 seconds</w:t>
            </w:r>
          </w:p>
          <w:p w:rsidR="00C7436D" w:rsidRDefault="00C7436D" w:rsidP="00C7436D">
            <w:pPr>
              <w:pStyle w:val="ListParagraph"/>
              <w:numPr>
                <w:ilvl w:val="0"/>
                <w:numId w:val="3"/>
              </w:numPr>
              <w:rPr>
                <w:rFonts w:ascii="Comic Sans MS" w:hAnsi="Comic Sans MS"/>
                <w:color w:val="000000"/>
              </w:rPr>
            </w:pPr>
            <w:r>
              <w:rPr>
                <w:rFonts w:ascii="Comic Sans MS" w:hAnsi="Comic Sans MS"/>
                <w:color w:val="000000"/>
              </w:rPr>
              <w:t>Jog around your garden for 90 seconds.</w:t>
            </w:r>
          </w:p>
          <w:p w:rsidR="00C7436D" w:rsidRDefault="00D9408F" w:rsidP="00C7436D">
            <w:pPr>
              <w:pStyle w:val="ListParagraph"/>
              <w:numPr>
                <w:ilvl w:val="0"/>
                <w:numId w:val="3"/>
              </w:numPr>
              <w:rPr>
                <w:rFonts w:ascii="Comic Sans MS" w:hAnsi="Comic Sans MS"/>
                <w:color w:val="000000"/>
              </w:rPr>
            </w:pPr>
            <w:r>
              <w:rPr>
                <w:rFonts w:ascii="Comic Sans MS" w:hAnsi="Comic Sans MS"/>
                <w:color w:val="000000"/>
              </w:rPr>
              <w:t>Kicking skills: For 10 minutes</w:t>
            </w:r>
            <w:r w:rsidR="00C7436D">
              <w:rPr>
                <w:rFonts w:ascii="Comic Sans MS" w:hAnsi="Comic Sans MS"/>
                <w:color w:val="000000"/>
              </w:rPr>
              <w:t>, take turns with a partner scoring goals, and goalkeeping.</w:t>
            </w:r>
          </w:p>
          <w:p w:rsidR="00C7436D" w:rsidRDefault="00C7436D" w:rsidP="00C7436D">
            <w:pPr>
              <w:pStyle w:val="ListParagraph"/>
              <w:numPr>
                <w:ilvl w:val="0"/>
                <w:numId w:val="3"/>
              </w:numPr>
              <w:rPr>
                <w:rFonts w:ascii="Comic Sans MS" w:hAnsi="Comic Sans MS"/>
                <w:color w:val="000000"/>
              </w:rPr>
            </w:pPr>
            <w:r>
              <w:rPr>
                <w:rFonts w:ascii="Comic Sans MS" w:hAnsi="Comic Sans MS"/>
                <w:color w:val="000000"/>
              </w:rPr>
              <w:t>Skip with your rope for 2 minutes.</w:t>
            </w:r>
          </w:p>
          <w:p w:rsidR="003F7B16" w:rsidRPr="00C7436D" w:rsidRDefault="00C7436D" w:rsidP="00C7436D">
            <w:pPr>
              <w:pStyle w:val="ListParagraph"/>
              <w:numPr>
                <w:ilvl w:val="0"/>
                <w:numId w:val="3"/>
              </w:numPr>
              <w:rPr>
                <w:rFonts w:ascii="Comic Sans MS" w:hAnsi="Comic Sans MS"/>
                <w:color w:val="000000"/>
              </w:rPr>
            </w:pPr>
            <w:r w:rsidRPr="00C7436D">
              <w:rPr>
                <w:rFonts w:ascii="Comic Sans MS" w:hAnsi="Comic Sans MS"/>
                <w:color w:val="000000"/>
              </w:rPr>
              <w:t>Bounce pass a ball to your partner for 2 minutes</w:t>
            </w:r>
          </w:p>
          <w:p w:rsidR="003F7B16" w:rsidRPr="00C7436D" w:rsidRDefault="003F7B16" w:rsidP="00C7436D">
            <w:pPr>
              <w:ind w:left="360"/>
              <w:rPr>
                <w:rFonts w:ascii="Comic Sans MS" w:hAnsi="Comic Sans MS"/>
                <w:color w:val="000000"/>
              </w:rPr>
            </w:pPr>
          </w:p>
        </w:tc>
      </w:tr>
      <w:tr w:rsidR="003F7B16" w:rsidTr="007003CB">
        <w:tc>
          <w:tcPr>
            <w:tcW w:w="1734" w:type="dxa"/>
            <w:tcBorders>
              <w:top w:val="single" w:sz="4" w:space="0" w:color="auto"/>
              <w:left w:val="single" w:sz="4" w:space="0" w:color="auto"/>
              <w:bottom w:val="single" w:sz="4" w:space="0" w:color="auto"/>
              <w:right w:val="single" w:sz="4" w:space="0" w:color="auto"/>
            </w:tcBorders>
            <w:hideMark/>
          </w:tcPr>
          <w:p w:rsidR="003F7B16" w:rsidRDefault="003F7B16" w:rsidP="007003CB">
            <w:pPr>
              <w:rPr>
                <w:b/>
                <w:color w:val="00B050"/>
                <w:sz w:val="48"/>
                <w:szCs w:val="48"/>
              </w:rPr>
            </w:pPr>
            <w:r>
              <w:rPr>
                <w:b/>
                <w:color w:val="00B050"/>
                <w:sz w:val="48"/>
                <w:szCs w:val="48"/>
              </w:rPr>
              <w:t>Music</w:t>
            </w:r>
          </w:p>
        </w:tc>
        <w:tc>
          <w:tcPr>
            <w:tcW w:w="7508" w:type="dxa"/>
            <w:tcBorders>
              <w:top w:val="single" w:sz="4" w:space="0" w:color="auto"/>
              <w:left w:val="single" w:sz="4" w:space="0" w:color="auto"/>
              <w:bottom w:val="single" w:sz="4" w:space="0" w:color="auto"/>
              <w:right w:val="single" w:sz="4" w:space="0" w:color="auto"/>
            </w:tcBorders>
            <w:hideMark/>
          </w:tcPr>
          <w:p w:rsidR="003F7B16" w:rsidRDefault="003F7B16" w:rsidP="007003CB">
            <w:pPr>
              <w:rPr>
                <w:sz w:val="24"/>
                <w:szCs w:val="24"/>
              </w:rPr>
            </w:pPr>
            <w:r>
              <w:rPr>
                <w:sz w:val="24"/>
                <w:szCs w:val="24"/>
              </w:rPr>
              <w:t xml:space="preserve">We use the music programme called </w:t>
            </w:r>
            <w:proofErr w:type="spellStart"/>
            <w:r>
              <w:rPr>
                <w:sz w:val="24"/>
                <w:szCs w:val="24"/>
              </w:rPr>
              <w:t>Dabbledoo</w:t>
            </w:r>
            <w:proofErr w:type="spellEnd"/>
            <w:r>
              <w:rPr>
                <w:sz w:val="24"/>
                <w:szCs w:val="24"/>
              </w:rPr>
              <w:t xml:space="preserve"> in our class. This is available now for free to parents. The link is on our class page. </w:t>
            </w:r>
          </w:p>
        </w:tc>
      </w:tr>
      <w:tr w:rsidR="00D9408F" w:rsidTr="007003CB">
        <w:tc>
          <w:tcPr>
            <w:tcW w:w="1734" w:type="dxa"/>
            <w:tcBorders>
              <w:top w:val="single" w:sz="4" w:space="0" w:color="auto"/>
              <w:left w:val="single" w:sz="4" w:space="0" w:color="auto"/>
              <w:bottom w:val="single" w:sz="4" w:space="0" w:color="auto"/>
              <w:right w:val="single" w:sz="4" w:space="0" w:color="auto"/>
            </w:tcBorders>
          </w:tcPr>
          <w:p w:rsidR="00D9408F" w:rsidRDefault="00D9408F" w:rsidP="007003CB">
            <w:pPr>
              <w:rPr>
                <w:b/>
                <w:color w:val="00B050"/>
                <w:sz w:val="48"/>
                <w:szCs w:val="48"/>
              </w:rPr>
            </w:pPr>
            <w:r>
              <w:rPr>
                <w:b/>
                <w:color w:val="00B050"/>
                <w:sz w:val="48"/>
                <w:szCs w:val="48"/>
              </w:rPr>
              <w:t>Religion</w:t>
            </w:r>
          </w:p>
        </w:tc>
        <w:tc>
          <w:tcPr>
            <w:tcW w:w="7508" w:type="dxa"/>
            <w:tcBorders>
              <w:top w:val="single" w:sz="4" w:space="0" w:color="auto"/>
              <w:left w:val="single" w:sz="4" w:space="0" w:color="auto"/>
              <w:bottom w:val="single" w:sz="4" w:space="0" w:color="auto"/>
              <w:right w:val="single" w:sz="4" w:space="0" w:color="auto"/>
            </w:tcBorders>
          </w:tcPr>
          <w:p w:rsidR="00D9408F" w:rsidRDefault="00D9408F" w:rsidP="00D9408F">
            <w:pPr>
              <w:rPr>
                <w:b/>
                <w:sz w:val="24"/>
                <w:szCs w:val="24"/>
                <w:u w:val="single"/>
              </w:rPr>
            </w:pPr>
            <w:r w:rsidRPr="00D9408F">
              <w:rPr>
                <w:b/>
                <w:sz w:val="24"/>
                <w:szCs w:val="24"/>
                <w:u w:val="single"/>
              </w:rPr>
              <w:t>Catholic schools week</w:t>
            </w:r>
          </w:p>
          <w:p w:rsidR="00D9408F" w:rsidRDefault="00D9408F" w:rsidP="00D9408F">
            <w:pPr>
              <w:rPr>
                <w:b/>
                <w:sz w:val="24"/>
                <w:szCs w:val="24"/>
              </w:rPr>
            </w:pPr>
            <w:r w:rsidRPr="00D9408F">
              <w:rPr>
                <w:b/>
                <w:sz w:val="24"/>
                <w:szCs w:val="24"/>
              </w:rPr>
              <w:t>This week is C</w:t>
            </w:r>
            <w:r>
              <w:rPr>
                <w:b/>
                <w:sz w:val="24"/>
                <w:szCs w:val="24"/>
              </w:rPr>
              <w:t>athol</w:t>
            </w:r>
            <w:r w:rsidRPr="00D9408F">
              <w:rPr>
                <w:b/>
                <w:sz w:val="24"/>
                <w:szCs w:val="24"/>
              </w:rPr>
              <w:t>ic scho</w:t>
            </w:r>
            <w:r>
              <w:rPr>
                <w:b/>
                <w:sz w:val="24"/>
                <w:szCs w:val="24"/>
              </w:rPr>
              <w:t>ols week, so I have included a relevant activity.</w:t>
            </w:r>
          </w:p>
          <w:p w:rsidR="00D9408F" w:rsidRDefault="00D9408F" w:rsidP="00D9408F">
            <w:r>
              <w:t xml:space="preserve">Chat your child </w:t>
            </w:r>
            <w:proofErr w:type="gramStart"/>
            <w:r>
              <w:t xml:space="preserve">about </w:t>
            </w:r>
            <w:r>
              <w:t xml:space="preserve"> some</w:t>
            </w:r>
            <w:proofErr w:type="gramEnd"/>
            <w:r>
              <w:t xml:space="preserve"> of the things we do to show we are part of a community of faith.</w:t>
            </w:r>
            <w:r>
              <w:t xml:space="preserve"> </w:t>
            </w:r>
          </w:p>
          <w:p w:rsidR="00D9408F" w:rsidRDefault="00D9408F" w:rsidP="00D9408F">
            <w:proofErr w:type="spellStart"/>
            <w:proofErr w:type="gramStart"/>
            <w:r>
              <w:t>E.g</w:t>
            </w:r>
            <w:proofErr w:type="spellEnd"/>
            <w:r>
              <w:t xml:space="preserve"> </w:t>
            </w:r>
            <w:r>
              <w:t xml:space="preserve"> Praying</w:t>
            </w:r>
            <w:proofErr w:type="gramEnd"/>
            <w:r>
              <w:t xml:space="preserve"> helps us to become closer to God who loves us. Going to Mass in the parish church gives us a chance to come together as a community to worship God. Helping people and being kind to others shows us that we are living as Jesus wants us to.</w:t>
            </w:r>
          </w:p>
          <w:p w:rsidR="00D9408F" w:rsidRDefault="00D9408F" w:rsidP="00D9408F"/>
          <w:p w:rsidR="00D9408F" w:rsidRPr="00D9408F" w:rsidRDefault="00D9408F" w:rsidP="00D9408F">
            <w:pPr>
              <w:rPr>
                <w:b/>
                <w:sz w:val="24"/>
                <w:szCs w:val="24"/>
                <w:u w:val="single"/>
              </w:rPr>
            </w:pPr>
            <w:r>
              <w:t xml:space="preserve">Then, children can draw a picture </w:t>
            </w:r>
            <w:proofErr w:type="gramStart"/>
            <w:r>
              <w:t>of  their</w:t>
            </w:r>
            <w:proofErr w:type="gramEnd"/>
            <w:r>
              <w:t xml:space="preserve"> local church.</w:t>
            </w:r>
          </w:p>
        </w:tc>
      </w:tr>
    </w:tbl>
    <w:p w:rsidR="003F7B16" w:rsidRDefault="003F7B16" w:rsidP="003F7B16"/>
    <w:bookmarkEnd w:id="0"/>
    <w:p w:rsidR="001437E9" w:rsidRDefault="008373BF"/>
    <w:sectPr w:rsidR="001437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0652"/>
    <w:multiLevelType w:val="hybridMultilevel"/>
    <w:tmpl w:val="F4480B0A"/>
    <w:lvl w:ilvl="0" w:tplc="D63A01B6">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C4C0BB1"/>
    <w:multiLevelType w:val="hybridMultilevel"/>
    <w:tmpl w:val="B4E2C44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4EF30DC9"/>
    <w:multiLevelType w:val="hybridMultilevel"/>
    <w:tmpl w:val="04ACBB8C"/>
    <w:lvl w:ilvl="0" w:tplc="FEA80130">
      <w:start w:val="8"/>
      <w:numFmt w:val="bullet"/>
      <w:lvlText w:val="-"/>
      <w:lvlJc w:val="left"/>
      <w:pPr>
        <w:ind w:left="720" w:hanging="360"/>
      </w:pPr>
      <w:rPr>
        <w:rFonts w:ascii="Comic Sans MS" w:eastAsiaTheme="minorHAnsi" w:hAnsi="Comic Sans MS"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nsid w:val="52942EA5"/>
    <w:multiLevelType w:val="hybridMultilevel"/>
    <w:tmpl w:val="0AAEEE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B16"/>
    <w:rsid w:val="00120255"/>
    <w:rsid w:val="003F7B16"/>
    <w:rsid w:val="004B0426"/>
    <w:rsid w:val="006C2AC9"/>
    <w:rsid w:val="006E0B83"/>
    <w:rsid w:val="00750A33"/>
    <w:rsid w:val="008373BF"/>
    <w:rsid w:val="00975211"/>
    <w:rsid w:val="0099313A"/>
    <w:rsid w:val="00A55FB2"/>
    <w:rsid w:val="00B10F3F"/>
    <w:rsid w:val="00BB2F44"/>
    <w:rsid w:val="00C7436D"/>
    <w:rsid w:val="00D51133"/>
    <w:rsid w:val="00D9408F"/>
    <w:rsid w:val="00E81A27"/>
    <w:rsid w:val="00FE64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7B16"/>
    <w:rPr>
      <w:color w:val="0000FF"/>
      <w:u w:val="single"/>
    </w:rPr>
  </w:style>
  <w:style w:type="paragraph" w:styleId="NormalWeb">
    <w:name w:val="Normal (Web)"/>
    <w:basedOn w:val="Normal"/>
    <w:uiPriority w:val="99"/>
    <w:unhideWhenUsed/>
    <w:rsid w:val="003F7B1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3F7B16"/>
    <w:pPr>
      <w:ind w:left="720"/>
      <w:contextualSpacing/>
    </w:pPr>
  </w:style>
  <w:style w:type="table" w:styleId="TableGrid">
    <w:name w:val="Table Grid"/>
    <w:basedOn w:val="TableNormal"/>
    <w:uiPriority w:val="59"/>
    <w:rsid w:val="003F7B1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7B16"/>
    <w:rPr>
      <w:color w:val="0000FF"/>
      <w:u w:val="single"/>
    </w:rPr>
  </w:style>
  <w:style w:type="paragraph" w:styleId="NormalWeb">
    <w:name w:val="Normal (Web)"/>
    <w:basedOn w:val="Normal"/>
    <w:uiPriority w:val="99"/>
    <w:unhideWhenUsed/>
    <w:rsid w:val="003F7B1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3F7B16"/>
    <w:pPr>
      <w:ind w:left="720"/>
      <w:contextualSpacing/>
    </w:pPr>
  </w:style>
  <w:style w:type="table" w:styleId="TableGrid">
    <w:name w:val="Table Grid"/>
    <w:basedOn w:val="TableNormal"/>
    <w:uiPriority w:val="59"/>
    <w:rsid w:val="003F7B1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4</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Scoil Mhuire</dc:creator>
  <cp:lastModifiedBy>Scoil Mhuire</cp:lastModifiedBy>
  <cp:revision>3</cp:revision>
  <dcterms:created xsi:type="dcterms:W3CDTF">2021-01-24T17:28:00Z</dcterms:created>
  <dcterms:modified xsi:type="dcterms:W3CDTF">2021-01-24T21:26:00Z</dcterms:modified>
</cp:coreProperties>
</file>