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1D" w:rsidRPr="00650734" w:rsidRDefault="003E081D" w:rsidP="003E081D">
      <w:pPr>
        <w:rPr>
          <w:b/>
          <w:color w:val="00B050"/>
          <w:sz w:val="24"/>
          <w:szCs w:val="24"/>
        </w:rPr>
      </w:pPr>
      <w:r>
        <w:rPr>
          <w:b/>
          <w:color w:val="00B050"/>
          <w:sz w:val="24"/>
          <w:szCs w:val="24"/>
        </w:rPr>
        <w:t>School closure: Week 2   Jan 18</w:t>
      </w:r>
      <w:r>
        <w:rPr>
          <w:b/>
          <w:color w:val="00B050"/>
          <w:sz w:val="24"/>
          <w:szCs w:val="24"/>
        </w:rPr>
        <w:t xml:space="preserve">                        Senior</w:t>
      </w:r>
      <w:r w:rsidR="00650734">
        <w:rPr>
          <w:b/>
          <w:color w:val="00B050"/>
          <w:sz w:val="24"/>
          <w:szCs w:val="24"/>
        </w:rPr>
        <w:t xml:space="preserve"> Infant</w:t>
      </w:r>
    </w:p>
    <w:p w:rsidR="003E081D" w:rsidRDefault="003E081D" w:rsidP="003E081D">
      <w:pPr>
        <w:rPr>
          <w:rFonts w:ascii="Arial" w:hAnsi="Arial" w:cs="Arial"/>
          <w:color w:val="333333"/>
          <w:shd w:val="clear" w:color="auto" w:fill="FFFFFF"/>
        </w:rPr>
      </w:pPr>
      <w:r>
        <w:rPr>
          <w:rFonts w:ascii="Arial" w:hAnsi="Arial" w:cs="Arial"/>
          <w:color w:val="333333"/>
          <w:shd w:val="clear" w:color="auto" w:fill="FFFFFF"/>
        </w:rPr>
        <w:t xml:space="preserve">This week I tried to divide the work up for each day. However this is only a guideline and you can complete it with your child whichever way suits you. </w:t>
      </w:r>
      <w:r w:rsidR="00D13C10">
        <w:rPr>
          <w:rFonts w:ascii="Arial" w:hAnsi="Arial" w:cs="Arial"/>
          <w:color w:val="333333"/>
          <w:shd w:val="clear" w:color="auto" w:fill="FFFFFF"/>
        </w:rPr>
        <w:t>Seesaw videos for the next 2 days have gone up online, the rest</w:t>
      </w:r>
      <w:r w:rsidR="00650734">
        <w:rPr>
          <w:rFonts w:ascii="Arial" w:hAnsi="Arial" w:cs="Arial"/>
          <w:color w:val="333333"/>
          <w:shd w:val="clear" w:color="auto" w:fill="FFFFFF"/>
        </w:rPr>
        <w:t xml:space="preserve"> will be put up during the week, as required.</w:t>
      </w:r>
    </w:p>
    <w:p w:rsidR="00416B62" w:rsidRDefault="00416B62" w:rsidP="003E081D">
      <w:pPr>
        <w:rPr>
          <w:rFonts w:ascii="Arial" w:hAnsi="Arial" w:cs="Arial"/>
          <w:color w:val="333333"/>
          <w:shd w:val="clear" w:color="auto" w:fill="FFFFFF"/>
        </w:rPr>
      </w:pPr>
      <w:r>
        <w:rPr>
          <w:rFonts w:ascii="Arial" w:hAnsi="Arial" w:cs="Arial"/>
          <w:color w:val="333333"/>
          <w:shd w:val="clear" w:color="auto" w:fill="FFFFFF"/>
        </w:rPr>
        <w:t xml:space="preserve">I am on an online teacher training course on Monday and Tuesday this </w:t>
      </w:r>
      <w:proofErr w:type="gramStart"/>
      <w:r>
        <w:rPr>
          <w:rFonts w:ascii="Arial" w:hAnsi="Arial" w:cs="Arial"/>
          <w:color w:val="333333"/>
          <w:shd w:val="clear" w:color="auto" w:fill="FFFFFF"/>
        </w:rPr>
        <w:t>week  so</w:t>
      </w:r>
      <w:proofErr w:type="gramEnd"/>
      <w:r>
        <w:rPr>
          <w:rFonts w:ascii="Arial" w:hAnsi="Arial" w:cs="Arial"/>
          <w:color w:val="333333"/>
          <w:shd w:val="clear" w:color="auto" w:fill="FFFFFF"/>
        </w:rPr>
        <w:t xml:space="preserve"> apologies for any delay in answering emails, responding to feedback on those days. </w:t>
      </w:r>
    </w:p>
    <w:tbl>
      <w:tblPr>
        <w:tblStyle w:val="TableGrid"/>
        <w:tblW w:w="0" w:type="auto"/>
        <w:tblLook w:val="04A0" w:firstRow="1" w:lastRow="0" w:firstColumn="1" w:lastColumn="0" w:noHBand="0" w:noVBand="1"/>
      </w:tblPr>
      <w:tblGrid>
        <w:gridCol w:w="9242"/>
      </w:tblGrid>
      <w:tr w:rsidR="003E081D" w:rsidTr="00C91943">
        <w:tc>
          <w:tcPr>
            <w:tcW w:w="9242" w:type="dxa"/>
          </w:tcPr>
          <w:p w:rsidR="003E081D" w:rsidRPr="0035778A" w:rsidRDefault="003E081D" w:rsidP="00C91943">
            <w:pPr>
              <w:rPr>
                <w:b/>
                <w:color w:val="00B050"/>
              </w:rPr>
            </w:pPr>
            <w:r w:rsidRPr="0035778A">
              <w:rPr>
                <w:b/>
                <w:color w:val="00B050"/>
              </w:rPr>
              <w:t>Monday</w:t>
            </w:r>
          </w:p>
        </w:tc>
      </w:tr>
      <w:tr w:rsidR="003E081D" w:rsidTr="00C91943">
        <w:tc>
          <w:tcPr>
            <w:tcW w:w="9242" w:type="dxa"/>
          </w:tcPr>
          <w:p w:rsidR="003E081D" w:rsidRDefault="003E081D" w:rsidP="00C91943">
            <w:pPr>
              <w:rPr>
                <w:b/>
                <w:color w:val="00B050"/>
              </w:rPr>
            </w:pPr>
            <w:r>
              <w:rPr>
                <w:b/>
                <w:color w:val="00B050"/>
              </w:rPr>
              <w:t>English</w:t>
            </w:r>
          </w:p>
          <w:p w:rsidR="003E081D" w:rsidRDefault="003E081D" w:rsidP="00C91943">
            <w:pPr>
              <w:rPr>
                <w:b/>
                <w:sz w:val="24"/>
                <w:szCs w:val="24"/>
              </w:rPr>
            </w:pPr>
          </w:p>
          <w:p w:rsidR="003E081D" w:rsidRDefault="003E081D" w:rsidP="003E081D">
            <w:pPr>
              <w:rPr>
                <w:b/>
                <w:sz w:val="24"/>
                <w:szCs w:val="24"/>
              </w:rPr>
            </w:pPr>
            <w:r>
              <w:rPr>
                <w:sz w:val="24"/>
                <w:szCs w:val="24"/>
              </w:rPr>
              <w:t xml:space="preserve">1.Revise </w:t>
            </w:r>
            <w:r>
              <w:rPr>
                <w:sz w:val="24"/>
                <w:szCs w:val="24"/>
                <w:u w:val="single"/>
              </w:rPr>
              <w:t xml:space="preserve"> </w:t>
            </w:r>
            <w:r>
              <w:rPr>
                <w:sz w:val="24"/>
                <w:szCs w:val="24"/>
                <w:u w:val="single"/>
              </w:rPr>
              <w:t xml:space="preserve">sounds </w:t>
            </w:r>
            <w:r>
              <w:rPr>
                <w:sz w:val="24"/>
                <w:szCs w:val="24"/>
                <w:u w:val="single"/>
              </w:rPr>
              <w:t>using the Seesaw video “Daily Sounds Revision”</w:t>
            </w:r>
            <w:r>
              <w:rPr>
                <w:b/>
                <w:sz w:val="24"/>
                <w:szCs w:val="24"/>
              </w:rPr>
              <w:t xml:space="preserve"> </w:t>
            </w:r>
          </w:p>
          <w:p w:rsidR="003E081D" w:rsidRDefault="003E081D" w:rsidP="003E081D">
            <w:pPr>
              <w:rPr>
                <w:b/>
                <w:sz w:val="24"/>
                <w:szCs w:val="24"/>
              </w:rPr>
            </w:pPr>
          </w:p>
          <w:p w:rsidR="003E081D" w:rsidRDefault="003E081D" w:rsidP="00C91943">
            <w:pPr>
              <w:rPr>
                <w:b/>
                <w:sz w:val="24"/>
                <w:szCs w:val="24"/>
              </w:rPr>
            </w:pPr>
            <w:r>
              <w:rPr>
                <w:b/>
                <w:sz w:val="24"/>
                <w:szCs w:val="24"/>
              </w:rPr>
              <w:t>2. Read through The “Daily Word Practise on Seesaw.</w:t>
            </w:r>
          </w:p>
          <w:p w:rsidR="003E081D" w:rsidRDefault="003E081D" w:rsidP="00C91943">
            <w:pPr>
              <w:rPr>
                <w:b/>
                <w:u w:val="single"/>
              </w:rPr>
            </w:pPr>
          </w:p>
          <w:p w:rsidR="00B940EC" w:rsidRDefault="00B940EC" w:rsidP="00C91943">
            <w:r>
              <w:rPr>
                <w:b/>
                <w:u w:val="single"/>
              </w:rPr>
              <w:t>4</w:t>
            </w:r>
            <w:r w:rsidR="003E081D">
              <w:rPr>
                <w:b/>
                <w:u w:val="single"/>
              </w:rPr>
              <w:t xml:space="preserve">. Rhyme of the Week:   </w:t>
            </w:r>
            <w:proofErr w:type="gramStart"/>
            <w:r w:rsidR="003E081D">
              <w:rPr>
                <w:b/>
                <w:u w:val="single"/>
              </w:rPr>
              <w:t>“</w:t>
            </w:r>
            <w:r w:rsidR="003E081D">
              <w:t xml:space="preserve"> </w:t>
            </w:r>
            <w:proofErr w:type="spellStart"/>
            <w:r>
              <w:rPr>
                <w:b/>
                <w:sz w:val="28"/>
                <w:szCs w:val="28"/>
              </w:rPr>
              <w:t>uck</w:t>
            </w:r>
            <w:proofErr w:type="spellEnd"/>
            <w:proofErr w:type="gramEnd"/>
            <w:r w:rsidR="003E081D">
              <w:rPr>
                <w:b/>
                <w:sz w:val="28"/>
                <w:szCs w:val="28"/>
              </w:rPr>
              <w:t>”.</w:t>
            </w:r>
            <w:r w:rsidR="003E081D">
              <w:t xml:space="preserve"> Help your child think of words that rhyme with “</w:t>
            </w:r>
            <w:proofErr w:type="spellStart"/>
            <w:r>
              <w:t>Uck</w:t>
            </w:r>
            <w:proofErr w:type="spellEnd"/>
            <w:r>
              <w:t>.</w:t>
            </w:r>
          </w:p>
          <w:p w:rsidR="00B940EC" w:rsidRPr="000E3331" w:rsidRDefault="00B940EC" w:rsidP="00B940EC">
            <w:pPr>
              <w:rPr>
                <w:sz w:val="24"/>
                <w:szCs w:val="24"/>
              </w:rPr>
            </w:pPr>
            <w:r>
              <w:t>Write 4 or more words into their writing copy.</w:t>
            </w:r>
          </w:p>
          <w:p w:rsidR="00B940EC" w:rsidRDefault="00B940EC" w:rsidP="00C91943"/>
          <w:p w:rsidR="00B940EC" w:rsidRDefault="00B940EC" w:rsidP="00B940EC">
            <w:pPr>
              <w:rPr>
                <w:b/>
                <w:sz w:val="24"/>
                <w:szCs w:val="24"/>
              </w:rPr>
            </w:pPr>
            <w:r>
              <w:t xml:space="preserve">5. </w:t>
            </w:r>
            <w:r>
              <w:rPr>
                <w:b/>
                <w:sz w:val="24"/>
                <w:szCs w:val="24"/>
              </w:rPr>
              <w:t>Daily Reading Practise – your class reader and your wordlists.</w:t>
            </w:r>
          </w:p>
          <w:p w:rsidR="00B940EC" w:rsidRDefault="00B940EC" w:rsidP="00C91943"/>
          <w:p w:rsidR="003E081D" w:rsidRDefault="003E081D" w:rsidP="00C91943">
            <w:pPr>
              <w:rPr>
                <w:b/>
                <w:u w:val="single"/>
              </w:rPr>
            </w:pPr>
          </w:p>
          <w:p w:rsidR="00D13C10" w:rsidRDefault="003E081D" w:rsidP="00C91943">
            <w:pPr>
              <w:rPr>
                <w:b/>
                <w:color w:val="00B050"/>
              </w:rPr>
            </w:pPr>
            <w:r>
              <w:rPr>
                <w:b/>
                <w:color w:val="00B050"/>
              </w:rPr>
              <w:t xml:space="preserve">Irish: </w:t>
            </w:r>
          </w:p>
          <w:p w:rsidR="003E081D" w:rsidRPr="00D13C10" w:rsidRDefault="003E081D" w:rsidP="00C91943">
            <w:pPr>
              <w:rPr>
                <w:b/>
              </w:rPr>
            </w:pPr>
            <w:r w:rsidRPr="00D13C10">
              <w:rPr>
                <w:b/>
              </w:rPr>
              <w:t xml:space="preserve">Listen to this </w:t>
            </w:r>
            <w:proofErr w:type="spellStart"/>
            <w:r w:rsidRPr="00D13C10">
              <w:rPr>
                <w:b/>
              </w:rPr>
              <w:t>weeks</w:t>
            </w:r>
            <w:proofErr w:type="spellEnd"/>
            <w:r w:rsidRPr="00D13C10">
              <w:rPr>
                <w:b/>
              </w:rPr>
              <w:t xml:space="preserve">  Lesson 1 in Seesaw</w:t>
            </w:r>
          </w:p>
          <w:p w:rsidR="003E081D" w:rsidRDefault="003E081D" w:rsidP="00C91943">
            <w:pPr>
              <w:rPr>
                <w:b/>
                <w:color w:val="00B050"/>
              </w:rPr>
            </w:pPr>
          </w:p>
          <w:p w:rsidR="003E081D" w:rsidRDefault="003E081D" w:rsidP="00C91943">
            <w:pPr>
              <w:rPr>
                <w:b/>
                <w:color w:val="00B050"/>
                <w:u w:val="single"/>
              </w:rPr>
            </w:pPr>
            <w:r w:rsidRPr="00F71DA9">
              <w:rPr>
                <w:b/>
                <w:color w:val="00B050"/>
                <w:u w:val="single"/>
              </w:rPr>
              <w:t>Maths:</w:t>
            </w:r>
          </w:p>
          <w:p w:rsidR="00D13C10" w:rsidRDefault="00D13C10" w:rsidP="00C91943">
            <w:r>
              <w:rPr>
                <w:b/>
                <w:color w:val="00B050"/>
                <w:u w:val="single"/>
              </w:rPr>
              <w:t xml:space="preserve">The story of </w:t>
            </w:r>
            <w:proofErr w:type="gramStart"/>
            <w:r>
              <w:rPr>
                <w:b/>
                <w:color w:val="00B050"/>
                <w:u w:val="single"/>
              </w:rPr>
              <w:t xml:space="preserve">8 </w:t>
            </w:r>
            <w:r>
              <w:t xml:space="preserve"> </w:t>
            </w:r>
            <w:proofErr w:type="spellStart"/>
            <w:r>
              <w:t>pg</w:t>
            </w:r>
            <w:proofErr w:type="spellEnd"/>
            <w:proofErr w:type="gramEnd"/>
            <w:r>
              <w:t xml:space="preserve"> 54.</w:t>
            </w:r>
          </w:p>
          <w:p w:rsidR="00D13C10" w:rsidRDefault="00D13C10" w:rsidP="00C91943">
            <w:r>
              <w:t xml:space="preserve">Before beginning this- get your child to make a tower of 8 </w:t>
            </w:r>
            <w:proofErr w:type="spellStart"/>
            <w:r>
              <w:t>lego</w:t>
            </w:r>
            <w:proofErr w:type="spellEnd"/>
            <w:r>
              <w:t xml:space="preserve"> pieces or blocks. Get them to take off one piece so they have a tower of 1 and a tower of 7. Ask them to count each tower and tell you the sum. </w:t>
            </w:r>
            <w:proofErr w:type="spellStart"/>
            <w:r>
              <w:t>E.g</w:t>
            </w:r>
            <w:proofErr w:type="spellEnd"/>
            <w:r>
              <w:t xml:space="preserve"> 1+7= 8. Continue on by taking off another piece to create 2 + 6= 8. </w:t>
            </w:r>
            <w:proofErr w:type="spellStart"/>
            <w:r>
              <w:t>Etc</w:t>
            </w:r>
            <w:proofErr w:type="spellEnd"/>
          </w:p>
          <w:p w:rsidR="00D13C10" w:rsidRDefault="00D13C10" w:rsidP="00C91943"/>
          <w:p w:rsidR="00D13C10" w:rsidRPr="00D13C10" w:rsidRDefault="00D13C10" w:rsidP="00C91943">
            <w:r>
              <w:t>This is reinforced on page 54 where the children count the dots on the ladybird.</w:t>
            </w:r>
          </w:p>
          <w:p w:rsidR="003E081D" w:rsidRPr="00F71DA9" w:rsidRDefault="003E081D" w:rsidP="00C91943">
            <w:pPr>
              <w:rPr>
                <w:color w:val="00B050"/>
              </w:rPr>
            </w:pPr>
          </w:p>
        </w:tc>
      </w:tr>
      <w:tr w:rsidR="003E081D" w:rsidTr="00C91943">
        <w:tc>
          <w:tcPr>
            <w:tcW w:w="9242" w:type="dxa"/>
          </w:tcPr>
          <w:p w:rsidR="003E081D" w:rsidRDefault="003E081D" w:rsidP="00C91943">
            <w:pPr>
              <w:rPr>
                <w:b/>
                <w:color w:val="00B050"/>
              </w:rPr>
            </w:pPr>
            <w:r w:rsidRPr="0035778A">
              <w:rPr>
                <w:b/>
                <w:color w:val="00B050"/>
              </w:rPr>
              <w:t>Tuesday</w:t>
            </w:r>
          </w:p>
          <w:p w:rsidR="003E081D" w:rsidRDefault="003E081D" w:rsidP="00C91943">
            <w:pPr>
              <w:rPr>
                <w:color w:val="00B050"/>
                <w:u w:val="single"/>
              </w:rPr>
            </w:pPr>
          </w:p>
          <w:p w:rsidR="003E081D" w:rsidRDefault="003E081D" w:rsidP="00C91943">
            <w:pPr>
              <w:rPr>
                <w:color w:val="00B050"/>
                <w:u w:val="single"/>
              </w:rPr>
            </w:pPr>
            <w:r w:rsidRPr="009B1471">
              <w:rPr>
                <w:color w:val="00B050"/>
                <w:u w:val="single"/>
              </w:rPr>
              <w:t>English</w:t>
            </w:r>
          </w:p>
          <w:p w:rsidR="00B940EC" w:rsidRDefault="00B940EC" w:rsidP="00C91943">
            <w:pPr>
              <w:rPr>
                <w:color w:val="00B050"/>
                <w:u w:val="single"/>
              </w:rPr>
            </w:pPr>
          </w:p>
          <w:p w:rsidR="00B940EC" w:rsidRDefault="00B940EC" w:rsidP="00B940EC">
            <w:pPr>
              <w:rPr>
                <w:b/>
                <w:sz w:val="24"/>
                <w:szCs w:val="24"/>
              </w:rPr>
            </w:pPr>
            <w:r>
              <w:rPr>
                <w:sz w:val="24"/>
                <w:szCs w:val="24"/>
              </w:rPr>
              <w:t xml:space="preserve">Jolly </w:t>
            </w:r>
            <w:r w:rsidRPr="004A0D3B">
              <w:rPr>
                <w:b/>
                <w:sz w:val="24"/>
                <w:szCs w:val="24"/>
              </w:rPr>
              <w:t>Phonics:</w:t>
            </w:r>
          </w:p>
          <w:p w:rsidR="00B940EC" w:rsidRDefault="00B940EC" w:rsidP="00B940EC">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B940EC" w:rsidRDefault="00B940EC" w:rsidP="00B940EC">
            <w:pPr>
              <w:rPr>
                <w:b/>
                <w:sz w:val="24"/>
                <w:szCs w:val="24"/>
              </w:rPr>
            </w:pPr>
          </w:p>
          <w:p w:rsidR="00B940EC" w:rsidRDefault="00B940EC" w:rsidP="00B940EC">
            <w:pPr>
              <w:rPr>
                <w:b/>
                <w:sz w:val="24"/>
                <w:szCs w:val="24"/>
              </w:rPr>
            </w:pPr>
            <w:r>
              <w:rPr>
                <w:b/>
                <w:sz w:val="24"/>
                <w:szCs w:val="24"/>
              </w:rPr>
              <w:t>2. Read through The “Daily Word Practise on Seesaw.</w:t>
            </w:r>
          </w:p>
          <w:p w:rsidR="00416B62" w:rsidRDefault="00416B62" w:rsidP="00B940EC">
            <w:pPr>
              <w:rPr>
                <w:b/>
                <w:sz w:val="24"/>
                <w:szCs w:val="24"/>
              </w:rPr>
            </w:pPr>
          </w:p>
          <w:p w:rsidR="00416B62" w:rsidRDefault="00416B62" w:rsidP="00B940EC">
            <w:pPr>
              <w:rPr>
                <w:b/>
                <w:sz w:val="24"/>
                <w:szCs w:val="24"/>
              </w:rPr>
            </w:pPr>
            <w:r>
              <w:rPr>
                <w:b/>
                <w:sz w:val="24"/>
                <w:szCs w:val="24"/>
              </w:rPr>
              <w:t xml:space="preserve">3. </w:t>
            </w:r>
            <w:r>
              <w:rPr>
                <w:b/>
                <w:sz w:val="24"/>
                <w:szCs w:val="24"/>
              </w:rPr>
              <w:t>Daily Reading Practise – your class reader and your wordlists.</w:t>
            </w:r>
          </w:p>
          <w:p w:rsidR="00B940EC" w:rsidRPr="009B1471" w:rsidRDefault="00B940EC" w:rsidP="00C91943">
            <w:pPr>
              <w:rPr>
                <w:color w:val="00B050"/>
                <w:u w:val="single"/>
              </w:rPr>
            </w:pPr>
          </w:p>
          <w:p w:rsidR="003E081D" w:rsidRDefault="00416B62" w:rsidP="00C91943">
            <w:pPr>
              <w:rPr>
                <w:b/>
                <w:sz w:val="24"/>
                <w:szCs w:val="24"/>
                <w:u w:val="single"/>
              </w:rPr>
            </w:pPr>
            <w:r>
              <w:rPr>
                <w:b/>
                <w:sz w:val="24"/>
                <w:szCs w:val="24"/>
                <w:u w:val="single"/>
              </w:rPr>
              <w:t>4</w:t>
            </w:r>
            <w:r w:rsidR="00B940EC">
              <w:rPr>
                <w:b/>
                <w:sz w:val="24"/>
                <w:szCs w:val="24"/>
                <w:u w:val="single"/>
              </w:rPr>
              <w:t xml:space="preserve">. </w:t>
            </w:r>
            <w:r w:rsidR="003E081D">
              <w:rPr>
                <w:b/>
                <w:sz w:val="24"/>
                <w:szCs w:val="24"/>
                <w:u w:val="single"/>
              </w:rPr>
              <w:t>Weekly Story:</w:t>
            </w:r>
          </w:p>
          <w:p w:rsidR="003E081D" w:rsidRDefault="003E081D" w:rsidP="00C91943">
            <w:pPr>
              <w:pStyle w:val="NormalWeb"/>
              <w:spacing w:before="0" w:beforeAutospacing="0" w:after="0" w:afterAutospacing="0"/>
              <w:rPr>
                <w:rFonts w:ascii="Helvetica" w:hAnsi="Helvetica" w:cs="Helvetica"/>
                <w:color w:val="000000"/>
                <w:sz w:val="18"/>
                <w:szCs w:val="18"/>
                <w:lang w:eastAsia="en-US"/>
              </w:rPr>
            </w:pPr>
            <w:r>
              <w:rPr>
                <w:rFonts w:ascii="Helvetica" w:hAnsi="Helvetica" w:cs="Helvetica"/>
                <w:color w:val="000000"/>
                <w:sz w:val="18"/>
                <w:szCs w:val="18"/>
                <w:lang w:eastAsia="en-US"/>
              </w:rPr>
              <w:t>Listen to the story “ The Presidents Glasses” which I have read and recorded on Seesaw</w:t>
            </w:r>
          </w:p>
          <w:p w:rsidR="003E081D" w:rsidRDefault="003E081D" w:rsidP="00C91943">
            <w:pPr>
              <w:pStyle w:val="NormalWeb"/>
              <w:spacing w:before="0" w:beforeAutospacing="0" w:after="0" w:afterAutospacing="0" w:line="216" w:lineRule="atLeast"/>
              <w:rPr>
                <w:rFonts w:ascii="Helvetica" w:hAnsi="Helvetica" w:cs="Helvetica"/>
                <w:color w:val="000000"/>
                <w:sz w:val="18"/>
                <w:szCs w:val="18"/>
                <w:lang w:eastAsia="en-US"/>
              </w:rPr>
            </w:pPr>
            <w:r>
              <w:rPr>
                <w:rFonts w:ascii="Helvetica" w:hAnsi="Helvetica" w:cs="Helvetica"/>
                <w:color w:val="000000"/>
                <w:sz w:val="18"/>
                <w:szCs w:val="18"/>
                <w:lang w:eastAsia="en-US"/>
              </w:rPr>
              <w:t>Ask them questions about the story</w:t>
            </w:r>
          </w:p>
          <w:p w:rsidR="003E081D" w:rsidRDefault="003E081D" w:rsidP="00C91943">
            <w:pPr>
              <w:rPr>
                <w:rFonts w:ascii="Helvetica" w:hAnsi="Helvetica" w:cs="Helvetica"/>
                <w:color w:val="000000"/>
                <w:sz w:val="18"/>
                <w:szCs w:val="18"/>
              </w:rPr>
            </w:pPr>
            <w:r>
              <w:rPr>
                <w:rFonts w:ascii="Helvetica" w:hAnsi="Helvetica" w:cs="Helvetica"/>
                <w:color w:val="000000"/>
                <w:sz w:val="18"/>
                <w:szCs w:val="18"/>
              </w:rPr>
              <w:t xml:space="preserve">-What happed to the presidents </w:t>
            </w:r>
            <w:proofErr w:type="gramStart"/>
            <w:r>
              <w:rPr>
                <w:rFonts w:ascii="Helvetica" w:hAnsi="Helvetica" w:cs="Helvetica"/>
                <w:color w:val="000000"/>
                <w:sz w:val="18"/>
                <w:szCs w:val="18"/>
              </w:rPr>
              <w:t>glasses.</w:t>
            </w:r>
            <w:proofErr w:type="gramEnd"/>
            <w:r>
              <w:rPr>
                <w:rFonts w:ascii="Helvetica" w:hAnsi="Helvetica" w:cs="Helvetica"/>
                <w:color w:val="000000"/>
                <w:sz w:val="18"/>
                <w:szCs w:val="18"/>
              </w:rPr>
              <w:t xml:space="preserve"> Who helps him?  </w:t>
            </w:r>
            <w:r w:rsidR="0029062B">
              <w:rPr>
                <w:rFonts w:ascii="Helvetica" w:hAnsi="Helvetica" w:cs="Helvetica"/>
                <w:color w:val="000000"/>
                <w:sz w:val="18"/>
                <w:szCs w:val="18"/>
              </w:rPr>
              <w:t xml:space="preserve"> What did the bird </w:t>
            </w:r>
            <w:proofErr w:type="spellStart"/>
            <w:r w:rsidR="0029062B">
              <w:rPr>
                <w:rFonts w:ascii="Helvetica" w:hAnsi="Helvetica" w:cs="Helvetica"/>
                <w:color w:val="000000"/>
                <w:sz w:val="18"/>
                <w:szCs w:val="18"/>
              </w:rPr>
              <w:t>see</w:t>
            </w:r>
            <w:proofErr w:type="gramStart"/>
            <w:r w:rsidR="0029062B">
              <w:rPr>
                <w:rFonts w:ascii="Helvetica" w:hAnsi="Helvetica" w:cs="Helvetica"/>
                <w:color w:val="000000"/>
                <w:sz w:val="18"/>
                <w:szCs w:val="18"/>
              </w:rPr>
              <w:t>?</w:t>
            </w:r>
            <w:r>
              <w:rPr>
                <w:rFonts w:ascii="Helvetica" w:hAnsi="Helvetica" w:cs="Helvetica"/>
                <w:color w:val="000000"/>
                <w:sz w:val="18"/>
                <w:szCs w:val="18"/>
              </w:rPr>
              <w:t>What</w:t>
            </w:r>
            <w:proofErr w:type="spellEnd"/>
            <w:proofErr w:type="gramEnd"/>
            <w:r>
              <w:rPr>
                <w:rFonts w:ascii="Helvetica" w:hAnsi="Helvetica" w:cs="Helvetica"/>
                <w:color w:val="000000"/>
                <w:sz w:val="18"/>
                <w:szCs w:val="18"/>
              </w:rPr>
              <w:t xml:space="preserve"> was your favourite part? </w:t>
            </w:r>
          </w:p>
          <w:p w:rsidR="0029062B" w:rsidRDefault="0029062B" w:rsidP="0029062B">
            <w:pPr>
              <w:rPr>
                <w:rFonts w:ascii="Helvetica" w:hAnsi="Helvetica" w:cs="Helvetica"/>
                <w:b/>
                <w:color w:val="000000"/>
                <w:sz w:val="18"/>
                <w:szCs w:val="18"/>
              </w:rPr>
            </w:pPr>
          </w:p>
          <w:p w:rsidR="0029062B" w:rsidRDefault="0029062B" w:rsidP="0029062B">
            <w:pPr>
              <w:rPr>
                <w:rFonts w:ascii="Helvetica" w:hAnsi="Helvetica" w:cs="Helvetica"/>
                <w:b/>
                <w:color w:val="000000"/>
                <w:sz w:val="18"/>
                <w:szCs w:val="18"/>
              </w:rPr>
            </w:pPr>
            <w:r>
              <w:rPr>
                <w:rFonts w:ascii="Helvetica" w:hAnsi="Helvetica" w:cs="Helvetica"/>
                <w:b/>
                <w:color w:val="000000"/>
                <w:sz w:val="18"/>
                <w:szCs w:val="18"/>
              </w:rPr>
              <w:t>Write 2 – 3</w:t>
            </w:r>
            <w:r>
              <w:rPr>
                <w:rFonts w:ascii="Helvetica" w:hAnsi="Helvetica" w:cs="Helvetica"/>
                <w:b/>
                <w:color w:val="000000"/>
                <w:sz w:val="18"/>
                <w:szCs w:val="18"/>
              </w:rPr>
              <w:t xml:space="preserve"> sentences about t</w:t>
            </w:r>
            <w:r>
              <w:rPr>
                <w:rFonts w:ascii="Helvetica" w:hAnsi="Helvetica" w:cs="Helvetica"/>
                <w:b/>
                <w:color w:val="000000"/>
                <w:sz w:val="18"/>
                <w:szCs w:val="18"/>
              </w:rPr>
              <w:t xml:space="preserve">he </w:t>
            </w:r>
            <w:proofErr w:type="spellStart"/>
            <w:r>
              <w:rPr>
                <w:rFonts w:ascii="Helvetica" w:hAnsi="Helvetica" w:cs="Helvetica"/>
                <w:b/>
                <w:color w:val="000000"/>
                <w:sz w:val="18"/>
                <w:szCs w:val="18"/>
              </w:rPr>
              <w:t>the</w:t>
            </w:r>
            <w:proofErr w:type="spellEnd"/>
            <w:r>
              <w:rPr>
                <w:rFonts w:ascii="Helvetica" w:hAnsi="Helvetica" w:cs="Helvetica"/>
                <w:b/>
                <w:color w:val="000000"/>
                <w:sz w:val="18"/>
                <w:szCs w:val="18"/>
              </w:rPr>
              <w:t xml:space="preserve"> things the bird saw on his journey. </w:t>
            </w:r>
            <w:proofErr w:type="spellStart"/>
            <w:r>
              <w:rPr>
                <w:rFonts w:ascii="Helvetica" w:hAnsi="Helvetica" w:cs="Helvetica"/>
                <w:b/>
                <w:color w:val="000000"/>
                <w:sz w:val="18"/>
                <w:szCs w:val="18"/>
              </w:rPr>
              <w:t>E.g</w:t>
            </w:r>
            <w:proofErr w:type="spellEnd"/>
            <w:r>
              <w:rPr>
                <w:rFonts w:ascii="Helvetica" w:hAnsi="Helvetica" w:cs="Helvetica"/>
                <w:b/>
                <w:color w:val="000000"/>
                <w:sz w:val="18"/>
                <w:szCs w:val="18"/>
              </w:rPr>
              <w:t xml:space="preserve"> He saw cars. He saw boats. He saw ducks. Etc.</w:t>
            </w:r>
            <w:r>
              <w:rPr>
                <w:rFonts w:ascii="Helvetica" w:hAnsi="Helvetica" w:cs="Helvetica"/>
                <w:b/>
                <w:color w:val="000000"/>
                <w:sz w:val="18"/>
                <w:szCs w:val="18"/>
              </w:rPr>
              <w:t xml:space="preserve"> </w:t>
            </w:r>
          </w:p>
          <w:p w:rsidR="0029062B" w:rsidRDefault="0029062B" w:rsidP="0029062B">
            <w:pPr>
              <w:rPr>
                <w:rFonts w:ascii="Helvetica" w:hAnsi="Helvetica" w:cs="Helvetica"/>
                <w:b/>
                <w:color w:val="000000"/>
                <w:sz w:val="18"/>
                <w:szCs w:val="18"/>
              </w:rPr>
            </w:pPr>
          </w:p>
          <w:p w:rsidR="0029062B" w:rsidRDefault="0029062B" w:rsidP="0029062B">
            <w:pPr>
              <w:rPr>
                <w:rFonts w:ascii="Helvetica" w:hAnsi="Helvetica" w:cs="Helvetica"/>
                <w:color w:val="000000"/>
                <w:sz w:val="18"/>
                <w:szCs w:val="18"/>
              </w:rPr>
            </w:pPr>
            <w:r>
              <w:rPr>
                <w:rFonts w:ascii="Helvetica" w:hAnsi="Helvetica" w:cs="Helvetica"/>
                <w:b/>
                <w:color w:val="000000"/>
                <w:sz w:val="18"/>
                <w:szCs w:val="18"/>
              </w:rPr>
              <w:lastRenderedPageBreak/>
              <w:t xml:space="preserve">Remember parents, not to correct every word that is misspelt. This activity is about enjoying writing and building confidence in writing. Let them write the sentence themselves and then pick one or 2 misspelt words and correct them together. </w:t>
            </w:r>
          </w:p>
          <w:p w:rsidR="0029062B" w:rsidRDefault="0029062B" w:rsidP="00C91943">
            <w:pPr>
              <w:rPr>
                <w:b/>
                <w:color w:val="00B050"/>
                <w:u w:val="single"/>
              </w:rPr>
            </w:pPr>
          </w:p>
          <w:p w:rsidR="003E081D" w:rsidRPr="00174B68" w:rsidRDefault="003E081D" w:rsidP="00C91943">
            <w:pPr>
              <w:rPr>
                <w:b/>
                <w:color w:val="00B050"/>
                <w:u w:val="single"/>
              </w:rPr>
            </w:pPr>
            <w:r w:rsidRPr="00174B68">
              <w:rPr>
                <w:b/>
                <w:color w:val="00B050"/>
                <w:u w:val="single"/>
              </w:rPr>
              <w:t>Irish:</w:t>
            </w:r>
          </w:p>
          <w:p w:rsidR="003E081D" w:rsidRPr="00174B68" w:rsidRDefault="003E081D" w:rsidP="00C91943">
            <w:pPr>
              <w:rPr>
                <w:b/>
              </w:rPr>
            </w:pPr>
            <w:r w:rsidRPr="00174B68">
              <w:rPr>
                <w:b/>
              </w:rPr>
              <w:t xml:space="preserve"> Listen to this </w:t>
            </w:r>
            <w:proofErr w:type="spellStart"/>
            <w:r w:rsidRPr="00174B68">
              <w:rPr>
                <w:b/>
              </w:rPr>
              <w:t>weeks</w:t>
            </w:r>
            <w:proofErr w:type="spellEnd"/>
            <w:r w:rsidRPr="00174B68">
              <w:rPr>
                <w:b/>
              </w:rPr>
              <w:t xml:space="preserve"> </w:t>
            </w:r>
            <w:proofErr w:type="gramStart"/>
            <w:r w:rsidRPr="00174B68">
              <w:rPr>
                <w:b/>
              </w:rPr>
              <w:t>Lesson  2</w:t>
            </w:r>
            <w:proofErr w:type="gramEnd"/>
            <w:r w:rsidRPr="00174B68">
              <w:rPr>
                <w:b/>
              </w:rPr>
              <w:t xml:space="preserve"> in Seesaw.  </w:t>
            </w:r>
          </w:p>
          <w:p w:rsidR="003E081D" w:rsidRDefault="003E081D" w:rsidP="00C91943">
            <w:pPr>
              <w:rPr>
                <w:b/>
                <w:color w:val="00B050"/>
              </w:rPr>
            </w:pPr>
          </w:p>
          <w:p w:rsidR="003E081D" w:rsidRDefault="003E081D" w:rsidP="00C91943">
            <w:pPr>
              <w:rPr>
                <w:b/>
                <w:color w:val="00B050"/>
              </w:rPr>
            </w:pPr>
            <w:r>
              <w:rPr>
                <w:b/>
                <w:color w:val="00B050"/>
              </w:rPr>
              <w:t>Maths:</w:t>
            </w:r>
          </w:p>
          <w:p w:rsidR="003E081D" w:rsidRDefault="003E081D" w:rsidP="00D13C10">
            <w:pPr>
              <w:pStyle w:val="ListParagraph"/>
              <w:numPr>
                <w:ilvl w:val="0"/>
                <w:numId w:val="2"/>
              </w:numPr>
            </w:pPr>
            <w:r>
              <w:t xml:space="preserve">Busy at Maths- </w:t>
            </w:r>
            <w:r w:rsidR="00D13C10">
              <w:t xml:space="preserve">adding numbers to 8. </w:t>
            </w:r>
            <w:proofErr w:type="spellStart"/>
            <w:r w:rsidR="00D13C10">
              <w:t>Pg</w:t>
            </w:r>
            <w:proofErr w:type="spellEnd"/>
            <w:r w:rsidR="00D13C10">
              <w:t xml:space="preserve"> 55.</w:t>
            </w:r>
          </w:p>
          <w:p w:rsidR="00D13C10" w:rsidRDefault="00D13C10" w:rsidP="00D13C10">
            <w:pPr>
              <w:pStyle w:val="ListParagraph"/>
              <w:numPr>
                <w:ilvl w:val="0"/>
                <w:numId w:val="2"/>
              </w:numPr>
            </w:pPr>
            <w:r>
              <w:t xml:space="preserve"> Practice on a piece of paper writing the numbers to 8. Call out the numbers in a random order.</w:t>
            </w:r>
          </w:p>
          <w:p w:rsidR="00D13C10" w:rsidRDefault="00D13C10" w:rsidP="00D13C10"/>
          <w:p w:rsidR="00D13C10" w:rsidRPr="0035778A" w:rsidRDefault="00D13C10" w:rsidP="00D13C10">
            <w:pPr>
              <w:rPr>
                <w:b/>
                <w:color w:val="00B050"/>
              </w:rPr>
            </w:pPr>
          </w:p>
        </w:tc>
      </w:tr>
      <w:tr w:rsidR="003E081D" w:rsidTr="00C91943">
        <w:tc>
          <w:tcPr>
            <w:tcW w:w="9242" w:type="dxa"/>
          </w:tcPr>
          <w:p w:rsidR="003E081D" w:rsidRPr="0035778A" w:rsidRDefault="003E081D" w:rsidP="00C91943">
            <w:pPr>
              <w:rPr>
                <w:b/>
                <w:color w:val="00B050"/>
              </w:rPr>
            </w:pPr>
          </w:p>
        </w:tc>
      </w:tr>
      <w:tr w:rsidR="003E081D" w:rsidTr="00C91943">
        <w:tc>
          <w:tcPr>
            <w:tcW w:w="9242" w:type="dxa"/>
          </w:tcPr>
          <w:p w:rsidR="00B940EC" w:rsidRPr="0035778A" w:rsidRDefault="003E081D" w:rsidP="00C91943">
            <w:pPr>
              <w:rPr>
                <w:b/>
                <w:color w:val="00B050"/>
              </w:rPr>
            </w:pPr>
            <w:r>
              <w:rPr>
                <w:b/>
                <w:color w:val="00B050"/>
              </w:rPr>
              <w:t>We</w:t>
            </w:r>
            <w:r w:rsidRPr="0035778A">
              <w:rPr>
                <w:b/>
                <w:color w:val="00B050"/>
              </w:rPr>
              <w:t>dnesday</w:t>
            </w:r>
          </w:p>
        </w:tc>
      </w:tr>
      <w:tr w:rsidR="003E081D" w:rsidTr="00C91943">
        <w:tc>
          <w:tcPr>
            <w:tcW w:w="9242" w:type="dxa"/>
          </w:tcPr>
          <w:p w:rsidR="003E081D" w:rsidRPr="009B1471" w:rsidRDefault="003E081D" w:rsidP="00C91943">
            <w:pPr>
              <w:rPr>
                <w:color w:val="00B050"/>
                <w:u w:val="single"/>
              </w:rPr>
            </w:pPr>
            <w:r w:rsidRPr="009B1471">
              <w:rPr>
                <w:color w:val="00B050"/>
                <w:u w:val="single"/>
              </w:rPr>
              <w:t>English</w:t>
            </w:r>
          </w:p>
          <w:p w:rsidR="00B940EC" w:rsidRDefault="00B940EC" w:rsidP="00B940EC">
            <w:pPr>
              <w:rPr>
                <w:b/>
                <w:sz w:val="24"/>
                <w:szCs w:val="24"/>
              </w:rPr>
            </w:pPr>
            <w:r>
              <w:rPr>
                <w:sz w:val="24"/>
                <w:szCs w:val="24"/>
              </w:rPr>
              <w:t xml:space="preserve">Jolly </w:t>
            </w:r>
            <w:r w:rsidRPr="004A0D3B">
              <w:rPr>
                <w:b/>
                <w:sz w:val="24"/>
                <w:szCs w:val="24"/>
              </w:rPr>
              <w:t>Phonics:</w:t>
            </w:r>
          </w:p>
          <w:p w:rsidR="00B940EC" w:rsidRDefault="00B940EC" w:rsidP="00B940EC">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B940EC" w:rsidRDefault="00B940EC" w:rsidP="00B940EC">
            <w:pPr>
              <w:rPr>
                <w:b/>
                <w:sz w:val="24"/>
                <w:szCs w:val="24"/>
              </w:rPr>
            </w:pPr>
          </w:p>
          <w:p w:rsidR="00B940EC" w:rsidRDefault="00B940EC" w:rsidP="00B940EC">
            <w:pPr>
              <w:rPr>
                <w:b/>
                <w:sz w:val="24"/>
                <w:szCs w:val="24"/>
              </w:rPr>
            </w:pPr>
            <w:r>
              <w:rPr>
                <w:b/>
                <w:sz w:val="24"/>
                <w:szCs w:val="24"/>
              </w:rPr>
              <w:t>2. Read through The “Daily Word Practise on Seesaw.</w:t>
            </w:r>
          </w:p>
          <w:p w:rsidR="003E081D" w:rsidRDefault="003E081D" w:rsidP="00C91943">
            <w:pPr>
              <w:rPr>
                <w:b/>
              </w:rPr>
            </w:pPr>
          </w:p>
          <w:p w:rsidR="00B940EC" w:rsidRDefault="00B940EC" w:rsidP="00B940EC">
            <w:pPr>
              <w:rPr>
                <w:sz w:val="24"/>
                <w:szCs w:val="24"/>
              </w:rPr>
            </w:pPr>
            <w:r>
              <w:rPr>
                <w:b/>
                <w:sz w:val="24"/>
                <w:szCs w:val="24"/>
              </w:rPr>
              <w:t xml:space="preserve">3. </w:t>
            </w:r>
            <w:r>
              <w:rPr>
                <w:b/>
                <w:sz w:val="24"/>
                <w:szCs w:val="24"/>
              </w:rPr>
              <w:t xml:space="preserve"> </w:t>
            </w:r>
            <w:r w:rsidRPr="008224A9">
              <w:rPr>
                <w:b/>
                <w:sz w:val="24"/>
                <w:szCs w:val="24"/>
              </w:rPr>
              <w:t>Sounds Like Phonics Book:</w:t>
            </w:r>
            <w:r>
              <w:rPr>
                <w:sz w:val="24"/>
                <w:szCs w:val="24"/>
              </w:rPr>
              <w:t xml:space="preserve">  Complete pages </w:t>
            </w:r>
            <w:proofErr w:type="gramStart"/>
            <w:r>
              <w:rPr>
                <w:sz w:val="24"/>
                <w:szCs w:val="24"/>
              </w:rPr>
              <w:t xml:space="preserve">34 </w:t>
            </w:r>
            <w:r>
              <w:rPr>
                <w:sz w:val="24"/>
                <w:szCs w:val="24"/>
              </w:rPr>
              <w:t>.</w:t>
            </w:r>
            <w:proofErr w:type="gramEnd"/>
            <w:r>
              <w:rPr>
                <w:sz w:val="24"/>
                <w:szCs w:val="24"/>
              </w:rPr>
              <w:t xml:space="preserve"> </w:t>
            </w:r>
          </w:p>
          <w:p w:rsidR="00B940EC" w:rsidRDefault="00B940EC" w:rsidP="00B940EC">
            <w:pPr>
              <w:rPr>
                <w:sz w:val="24"/>
                <w:szCs w:val="24"/>
              </w:rPr>
            </w:pPr>
            <w:r>
              <w:rPr>
                <w:sz w:val="24"/>
                <w:szCs w:val="24"/>
              </w:rPr>
              <w:t>Before beginning ask children to revise the “</w:t>
            </w:r>
            <w:proofErr w:type="spellStart"/>
            <w:r>
              <w:rPr>
                <w:sz w:val="24"/>
                <w:szCs w:val="24"/>
              </w:rPr>
              <w:t>ea</w:t>
            </w:r>
            <w:proofErr w:type="spellEnd"/>
            <w:r>
              <w:rPr>
                <w:sz w:val="24"/>
                <w:szCs w:val="24"/>
              </w:rPr>
              <w:t xml:space="preserve"> </w:t>
            </w:r>
            <w:proofErr w:type="gramStart"/>
            <w:r>
              <w:rPr>
                <w:sz w:val="24"/>
                <w:szCs w:val="24"/>
              </w:rPr>
              <w:t>“ sound</w:t>
            </w:r>
            <w:proofErr w:type="gramEnd"/>
            <w:r>
              <w:rPr>
                <w:sz w:val="24"/>
                <w:szCs w:val="24"/>
              </w:rPr>
              <w:t>. What words do we know which may have it. Look ba</w:t>
            </w:r>
            <w:r w:rsidR="0029062B">
              <w:rPr>
                <w:sz w:val="24"/>
                <w:szCs w:val="24"/>
              </w:rPr>
              <w:t>ck at the page</w:t>
            </w:r>
            <w:r>
              <w:rPr>
                <w:sz w:val="24"/>
                <w:szCs w:val="24"/>
              </w:rPr>
              <w:t xml:space="preserve"> from last week to revise “</w:t>
            </w:r>
            <w:proofErr w:type="spellStart"/>
            <w:r>
              <w:rPr>
                <w:sz w:val="24"/>
                <w:szCs w:val="24"/>
              </w:rPr>
              <w:t>ea</w:t>
            </w:r>
            <w:proofErr w:type="spellEnd"/>
            <w:r>
              <w:rPr>
                <w:sz w:val="24"/>
                <w:szCs w:val="24"/>
              </w:rPr>
              <w:t>”.</w:t>
            </w:r>
          </w:p>
          <w:p w:rsidR="00B940EC" w:rsidRDefault="00B940EC" w:rsidP="00B940EC">
            <w:pPr>
              <w:rPr>
                <w:sz w:val="24"/>
                <w:szCs w:val="24"/>
              </w:rPr>
            </w:pPr>
            <w:r>
              <w:rPr>
                <w:sz w:val="24"/>
                <w:szCs w:val="24"/>
              </w:rPr>
              <w:t>Or</w:t>
            </w:r>
          </w:p>
          <w:p w:rsidR="00B940EC" w:rsidRDefault="00B940EC" w:rsidP="00B940EC">
            <w:pPr>
              <w:rPr>
                <w:sz w:val="24"/>
                <w:szCs w:val="24"/>
              </w:rPr>
            </w:pPr>
            <w:r>
              <w:rPr>
                <w:sz w:val="24"/>
                <w:szCs w:val="24"/>
              </w:rPr>
              <w:t xml:space="preserve">Complete “ </w:t>
            </w:r>
            <w:r w:rsidRPr="00BB347A">
              <w:rPr>
                <w:b/>
                <w:sz w:val="24"/>
                <w:szCs w:val="24"/>
              </w:rPr>
              <w:t>Hot Pet “ Workbook</w:t>
            </w:r>
            <w:r>
              <w:rPr>
                <w:sz w:val="24"/>
                <w:szCs w:val="24"/>
              </w:rPr>
              <w:t xml:space="preserve"> </w:t>
            </w:r>
            <w:proofErr w:type="spellStart"/>
            <w:r>
              <w:rPr>
                <w:sz w:val="24"/>
                <w:szCs w:val="24"/>
              </w:rPr>
              <w:t>pg</w:t>
            </w:r>
            <w:proofErr w:type="spellEnd"/>
            <w:r>
              <w:rPr>
                <w:sz w:val="24"/>
                <w:szCs w:val="24"/>
              </w:rPr>
              <w:t xml:space="preserve"> 31</w:t>
            </w:r>
          </w:p>
          <w:p w:rsidR="00B940EC" w:rsidRDefault="00B940EC" w:rsidP="00B940EC">
            <w:pPr>
              <w:rPr>
                <w:b/>
              </w:rPr>
            </w:pPr>
          </w:p>
          <w:p w:rsidR="00B940EC" w:rsidRDefault="0029062B" w:rsidP="00B940EC">
            <w:pPr>
              <w:rPr>
                <w:b/>
              </w:rPr>
            </w:pPr>
            <w:r>
              <w:rPr>
                <w:b/>
              </w:rPr>
              <w:t xml:space="preserve">4. </w:t>
            </w:r>
            <w:r w:rsidR="00B940EC">
              <w:rPr>
                <w:b/>
              </w:rPr>
              <w:t>Just Handwriting small book – page 15</w:t>
            </w:r>
          </w:p>
          <w:p w:rsidR="0029062B" w:rsidRDefault="0029062B" w:rsidP="00B940EC">
            <w:pPr>
              <w:rPr>
                <w:b/>
              </w:rPr>
            </w:pPr>
          </w:p>
          <w:p w:rsidR="0029062B" w:rsidRDefault="0029062B" w:rsidP="00B940EC">
            <w:pPr>
              <w:rPr>
                <w:b/>
              </w:rPr>
            </w:pPr>
            <w:r>
              <w:rPr>
                <w:b/>
              </w:rPr>
              <w:t xml:space="preserve">5. </w:t>
            </w:r>
            <w:r>
              <w:rPr>
                <w:b/>
                <w:sz w:val="24"/>
                <w:szCs w:val="24"/>
              </w:rPr>
              <w:t>Daily Reading Practise – your class reader and your wordlists.</w:t>
            </w:r>
          </w:p>
          <w:p w:rsidR="003E081D" w:rsidRDefault="003E081D" w:rsidP="00C91943">
            <w:pPr>
              <w:rPr>
                <w:b/>
              </w:rPr>
            </w:pPr>
          </w:p>
          <w:p w:rsidR="003E081D" w:rsidRDefault="00B940EC" w:rsidP="00C91943">
            <w:pPr>
              <w:rPr>
                <w:b/>
                <w:color w:val="00B050"/>
              </w:rPr>
            </w:pPr>
            <w:proofErr w:type="gramStart"/>
            <w:r>
              <w:rPr>
                <w:b/>
                <w:color w:val="00B050"/>
              </w:rPr>
              <w:t>Irish</w:t>
            </w:r>
            <w:r w:rsidR="003E081D">
              <w:rPr>
                <w:b/>
                <w:color w:val="00B050"/>
              </w:rPr>
              <w:t xml:space="preserve"> :</w:t>
            </w:r>
            <w:proofErr w:type="gramEnd"/>
            <w:r w:rsidR="003E081D">
              <w:rPr>
                <w:b/>
                <w:color w:val="00B050"/>
              </w:rPr>
              <w:t xml:space="preserve"> Listen to this </w:t>
            </w:r>
            <w:proofErr w:type="spellStart"/>
            <w:r w:rsidR="003E081D">
              <w:rPr>
                <w:b/>
                <w:color w:val="00B050"/>
              </w:rPr>
              <w:t>weeks</w:t>
            </w:r>
            <w:proofErr w:type="spellEnd"/>
            <w:r w:rsidR="003E081D">
              <w:rPr>
                <w:b/>
                <w:color w:val="00B050"/>
              </w:rPr>
              <w:t xml:space="preserve"> Lesson 3  in Seesaw.</w:t>
            </w:r>
          </w:p>
          <w:p w:rsidR="003E081D" w:rsidRDefault="003E081D" w:rsidP="00C91943">
            <w:pPr>
              <w:rPr>
                <w:b/>
                <w:color w:val="00B050"/>
              </w:rPr>
            </w:pPr>
          </w:p>
          <w:p w:rsidR="003E081D" w:rsidRDefault="003E081D" w:rsidP="00C91943">
            <w:pPr>
              <w:rPr>
                <w:b/>
                <w:color w:val="00B050"/>
              </w:rPr>
            </w:pPr>
            <w:r>
              <w:rPr>
                <w:b/>
                <w:color w:val="00B050"/>
              </w:rPr>
              <w:t>Maths:</w:t>
            </w:r>
          </w:p>
          <w:p w:rsidR="003E081D" w:rsidRDefault="003E081D" w:rsidP="00D13C10">
            <w:r>
              <w:t xml:space="preserve">Busy at Maths- </w:t>
            </w:r>
            <w:r w:rsidR="00D13C10">
              <w:t>page 56.</w:t>
            </w:r>
          </w:p>
          <w:p w:rsidR="00D13C10" w:rsidRDefault="00D13C10" w:rsidP="00D13C10"/>
          <w:p w:rsidR="00D13C10" w:rsidRPr="00D13C10" w:rsidRDefault="00D13C10" w:rsidP="00D13C10">
            <w:r>
              <w:t xml:space="preserve">Also get your child to count up to 20 and count back from 12 or 13. </w:t>
            </w:r>
          </w:p>
        </w:tc>
      </w:tr>
      <w:tr w:rsidR="003E081D" w:rsidTr="00C91943">
        <w:tc>
          <w:tcPr>
            <w:tcW w:w="9242" w:type="dxa"/>
          </w:tcPr>
          <w:p w:rsidR="003E081D" w:rsidRPr="0035778A" w:rsidRDefault="003E081D" w:rsidP="00C91943">
            <w:pPr>
              <w:rPr>
                <w:b/>
                <w:color w:val="00B050"/>
              </w:rPr>
            </w:pPr>
            <w:r w:rsidRPr="0035778A">
              <w:rPr>
                <w:b/>
                <w:color w:val="00B050"/>
              </w:rPr>
              <w:t>Thursday</w:t>
            </w:r>
          </w:p>
        </w:tc>
      </w:tr>
      <w:tr w:rsidR="003E081D" w:rsidTr="00C91943">
        <w:tc>
          <w:tcPr>
            <w:tcW w:w="9242" w:type="dxa"/>
          </w:tcPr>
          <w:p w:rsidR="00B940EC" w:rsidRDefault="00B940EC" w:rsidP="00B940EC">
            <w:pPr>
              <w:rPr>
                <w:b/>
                <w:sz w:val="24"/>
                <w:szCs w:val="24"/>
              </w:rPr>
            </w:pPr>
            <w:r>
              <w:rPr>
                <w:sz w:val="24"/>
                <w:szCs w:val="24"/>
              </w:rPr>
              <w:t xml:space="preserve">Jolly </w:t>
            </w:r>
            <w:r w:rsidRPr="004A0D3B">
              <w:rPr>
                <w:b/>
                <w:sz w:val="24"/>
                <w:szCs w:val="24"/>
              </w:rPr>
              <w:t>Phonics:</w:t>
            </w:r>
          </w:p>
          <w:p w:rsidR="00B940EC" w:rsidRDefault="00B940EC" w:rsidP="00B940EC">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B940EC" w:rsidRDefault="00B940EC" w:rsidP="00B940EC">
            <w:pPr>
              <w:rPr>
                <w:b/>
                <w:sz w:val="24"/>
                <w:szCs w:val="24"/>
              </w:rPr>
            </w:pPr>
          </w:p>
          <w:p w:rsidR="00B940EC" w:rsidRDefault="00B940EC" w:rsidP="00B940EC">
            <w:pPr>
              <w:rPr>
                <w:b/>
                <w:sz w:val="24"/>
                <w:szCs w:val="24"/>
              </w:rPr>
            </w:pPr>
            <w:r>
              <w:rPr>
                <w:b/>
                <w:sz w:val="24"/>
                <w:szCs w:val="24"/>
              </w:rPr>
              <w:t>2. Read through The “Daily Word Practise on Seesaw.</w:t>
            </w:r>
          </w:p>
          <w:p w:rsidR="003E081D" w:rsidRDefault="003E081D" w:rsidP="00C91943">
            <w:pPr>
              <w:rPr>
                <w:b/>
              </w:rPr>
            </w:pPr>
          </w:p>
          <w:p w:rsidR="00B940EC" w:rsidRDefault="00B940EC" w:rsidP="00B940EC">
            <w:pPr>
              <w:rPr>
                <w:sz w:val="24"/>
                <w:szCs w:val="24"/>
              </w:rPr>
            </w:pPr>
            <w:r>
              <w:t xml:space="preserve">3. </w:t>
            </w:r>
            <w:r>
              <w:rPr>
                <w:b/>
                <w:sz w:val="24"/>
                <w:szCs w:val="24"/>
              </w:rPr>
              <w:t xml:space="preserve">  </w:t>
            </w:r>
            <w:r w:rsidRPr="008224A9">
              <w:rPr>
                <w:b/>
                <w:sz w:val="24"/>
                <w:szCs w:val="24"/>
              </w:rPr>
              <w:t>Sounds Like Phonics Book:</w:t>
            </w:r>
            <w:r>
              <w:rPr>
                <w:sz w:val="24"/>
                <w:szCs w:val="24"/>
              </w:rPr>
              <w:t xml:space="preserve"> </w:t>
            </w:r>
            <w:r>
              <w:rPr>
                <w:sz w:val="24"/>
                <w:szCs w:val="24"/>
              </w:rPr>
              <w:t xml:space="preserve"> Complete pages 35</w:t>
            </w:r>
            <w:r>
              <w:rPr>
                <w:sz w:val="24"/>
                <w:szCs w:val="24"/>
              </w:rPr>
              <w:t xml:space="preserve"> </w:t>
            </w:r>
            <w:r w:rsidR="0029062B">
              <w:rPr>
                <w:sz w:val="24"/>
                <w:szCs w:val="24"/>
              </w:rPr>
              <w:t xml:space="preserve">  Match the </w:t>
            </w:r>
            <w:proofErr w:type="spellStart"/>
            <w:r w:rsidR="0029062B">
              <w:rPr>
                <w:sz w:val="24"/>
                <w:szCs w:val="24"/>
              </w:rPr>
              <w:t>pictyres</w:t>
            </w:r>
            <w:proofErr w:type="spellEnd"/>
            <w:r w:rsidR="0029062B">
              <w:rPr>
                <w:sz w:val="24"/>
                <w:szCs w:val="24"/>
              </w:rPr>
              <w:t xml:space="preserve"> to the correct ending:   – </w:t>
            </w:r>
            <w:proofErr w:type="spellStart"/>
            <w:r w:rsidR="0029062B">
              <w:rPr>
                <w:sz w:val="24"/>
                <w:szCs w:val="24"/>
              </w:rPr>
              <w:t>ead</w:t>
            </w:r>
            <w:proofErr w:type="spellEnd"/>
            <w:r w:rsidR="0029062B">
              <w:rPr>
                <w:sz w:val="24"/>
                <w:szCs w:val="24"/>
              </w:rPr>
              <w:t xml:space="preserve"> -eat</w:t>
            </w:r>
          </w:p>
          <w:p w:rsidR="00B940EC" w:rsidRDefault="00B940EC" w:rsidP="00B940EC">
            <w:pPr>
              <w:rPr>
                <w:sz w:val="24"/>
                <w:szCs w:val="24"/>
              </w:rPr>
            </w:pPr>
            <w:r>
              <w:rPr>
                <w:sz w:val="24"/>
                <w:szCs w:val="24"/>
              </w:rPr>
              <w:t>Or</w:t>
            </w:r>
          </w:p>
          <w:p w:rsidR="00B940EC" w:rsidRDefault="00B940EC" w:rsidP="00B940EC">
            <w:pPr>
              <w:rPr>
                <w:sz w:val="24"/>
                <w:szCs w:val="24"/>
              </w:rPr>
            </w:pPr>
            <w:r>
              <w:rPr>
                <w:sz w:val="24"/>
                <w:szCs w:val="24"/>
              </w:rPr>
              <w:t xml:space="preserve">Complete “ </w:t>
            </w:r>
            <w:r w:rsidRPr="00BB347A">
              <w:rPr>
                <w:b/>
                <w:sz w:val="24"/>
                <w:szCs w:val="24"/>
              </w:rPr>
              <w:t>Hot Pet “ Workbook</w:t>
            </w:r>
            <w:r>
              <w:rPr>
                <w:sz w:val="24"/>
                <w:szCs w:val="24"/>
              </w:rPr>
              <w:t xml:space="preserve"> </w:t>
            </w:r>
            <w:proofErr w:type="spellStart"/>
            <w:r>
              <w:rPr>
                <w:sz w:val="24"/>
                <w:szCs w:val="24"/>
              </w:rPr>
              <w:t>pg</w:t>
            </w:r>
            <w:proofErr w:type="spellEnd"/>
            <w:r>
              <w:rPr>
                <w:sz w:val="24"/>
                <w:szCs w:val="24"/>
              </w:rPr>
              <w:t xml:space="preserve"> </w:t>
            </w:r>
            <w:r>
              <w:rPr>
                <w:sz w:val="24"/>
                <w:szCs w:val="24"/>
              </w:rPr>
              <w:t>32</w:t>
            </w:r>
          </w:p>
          <w:p w:rsidR="003E081D" w:rsidRDefault="003E081D" w:rsidP="00C91943"/>
          <w:p w:rsidR="003E081D" w:rsidRDefault="0029062B" w:rsidP="00C91943">
            <w:pPr>
              <w:rPr>
                <w:b/>
              </w:rPr>
            </w:pPr>
            <w:r>
              <w:rPr>
                <w:b/>
              </w:rPr>
              <w:t xml:space="preserve">4. </w:t>
            </w:r>
            <w:r w:rsidR="003E081D">
              <w:rPr>
                <w:b/>
              </w:rPr>
              <w:t>Story</w:t>
            </w:r>
            <w:r w:rsidR="003E081D" w:rsidRPr="009B1471">
              <w:rPr>
                <w:b/>
                <w:u w:val="single"/>
              </w:rPr>
              <w:t>: The Crocodile who didn’t like water-</w:t>
            </w:r>
            <w:r w:rsidR="003E081D">
              <w:rPr>
                <w:b/>
              </w:rPr>
              <w:t xml:space="preserve"> </w:t>
            </w:r>
          </w:p>
          <w:p w:rsidR="003E081D" w:rsidRDefault="003E081D" w:rsidP="00C91943">
            <w:pPr>
              <w:rPr>
                <w:b/>
              </w:rPr>
            </w:pPr>
            <w:r>
              <w:rPr>
                <w:b/>
              </w:rPr>
              <w:t xml:space="preserve">Listen to the story on </w:t>
            </w:r>
            <w:proofErr w:type="gramStart"/>
            <w:r>
              <w:rPr>
                <w:b/>
              </w:rPr>
              <w:t>seesaw .</w:t>
            </w:r>
            <w:proofErr w:type="gramEnd"/>
            <w:r>
              <w:rPr>
                <w:b/>
              </w:rPr>
              <w:t xml:space="preserve">  With this story, there is no need to do any activity. </w:t>
            </w:r>
            <w:proofErr w:type="spellStart"/>
            <w:r>
              <w:rPr>
                <w:b/>
              </w:rPr>
              <w:t>It s</w:t>
            </w:r>
            <w:proofErr w:type="spellEnd"/>
            <w:r>
              <w:rPr>
                <w:b/>
              </w:rPr>
              <w:t xml:space="preserve"> just for </w:t>
            </w:r>
            <w:r>
              <w:rPr>
                <w:b/>
              </w:rPr>
              <w:lastRenderedPageBreak/>
              <w:t xml:space="preserve">enjoyment.  </w:t>
            </w:r>
          </w:p>
          <w:p w:rsidR="003E081D" w:rsidRDefault="003E081D" w:rsidP="00C91943">
            <w:pPr>
              <w:rPr>
                <w:b/>
              </w:rPr>
            </w:pPr>
            <w:r>
              <w:rPr>
                <w:b/>
              </w:rPr>
              <w:t>If your child wants, they can draw a picture about the story and send it on to me.</w:t>
            </w:r>
          </w:p>
          <w:p w:rsidR="0029062B" w:rsidRDefault="0029062B" w:rsidP="00C91943">
            <w:pPr>
              <w:rPr>
                <w:b/>
              </w:rPr>
            </w:pPr>
          </w:p>
          <w:p w:rsidR="0029062B" w:rsidRDefault="0029062B" w:rsidP="00C91943">
            <w:pPr>
              <w:rPr>
                <w:b/>
              </w:rPr>
            </w:pPr>
            <w:r>
              <w:rPr>
                <w:b/>
              </w:rPr>
              <w:t xml:space="preserve">5. </w:t>
            </w:r>
            <w:r>
              <w:rPr>
                <w:b/>
                <w:sz w:val="24"/>
                <w:szCs w:val="24"/>
              </w:rPr>
              <w:t>Daily Reading Practise – your class reader and your wordlists.</w:t>
            </w:r>
          </w:p>
          <w:p w:rsidR="003E081D" w:rsidRDefault="003E081D" w:rsidP="00C91943">
            <w:pPr>
              <w:rPr>
                <w:b/>
              </w:rPr>
            </w:pPr>
          </w:p>
          <w:p w:rsidR="003E081D" w:rsidRDefault="003E081D" w:rsidP="00C91943">
            <w:pPr>
              <w:rPr>
                <w:b/>
                <w:color w:val="00B050"/>
              </w:rPr>
            </w:pPr>
            <w:r>
              <w:rPr>
                <w:b/>
              </w:rPr>
              <w:t xml:space="preserve">Irish: </w:t>
            </w:r>
            <w:r w:rsidRPr="00F71DA9">
              <w:rPr>
                <w:b/>
                <w:color w:val="00B050"/>
              </w:rPr>
              <w:t xml:space="preserve">Listen back to this </w:t>
            </w:r>
            <w:proofErr w:type="spellStart"/>
            <w:r w:rsidRPr="00F71DA9">
              <w:rPr>
                <w:b/>
                <w:color w:val="00B050"/>
              </w:rPr>
              <w:t>weeks</w:t>
            </w:r>
            <w:proofErr w:type="spellEnd"/>
            <w:r w:rsidRPr="00F71DA9">
              <w:rPr>
                <w:b/>
                <w:color w:val="00B050"/>
              </w:rPr>
              <w:t xml:space="preserve"> Lesson 1 and 2 </w:t>
            </w:r>
            <w:r>
              <w:rPr>
                <w:b/>
                <w:color w:val="00B050"/>
              </w:rPr>
              <w:t>in Seesaw.</w:t>
            </w:r>
          </w:p>
          <w:p w:rsidR="00650734" w:rsidRDefault="00650734" w:rsidP="00C91943">
            <w:pPr>
              <w:rPr>
                <w:b/>
                <w:color w:val="00B050"/>
              </w:rPr>
            </w:pPr>
          </w:p>
          <w:p w:rsidR="00650734" w:rsidRPr="00650734" w:rsidRDefault="00650734" w:rsidP="00C91943">
            <w:pPr>
              <w:rPr>
                <w:b/>
              </w:rPr>
            </w:pPr>
            <w:r>
              <w:rPr>
                <w:b/>
                <w:color w:val="00B050"/>
              </w:rPr>
              <w:t xml:space="preserve">Maths: </w:t>
            </w:r>
            <w:r>
              <w:rPr>
                <w:b/>
              </w:rPr>
              <w:t xml:space="preserve"> Busy at Maths- adding sets of 3 </w:t>
            </w:r>
            <w:proofErr w:type="spellStart"/>
            <w:r>
              <w:rPr>
                <w:b/>
              </w:rPr>
              <w:t>pg</w:t>
            </w:r>
            <w:proofErr w:type="spellEnd"/>
            <w:r>
              <w:rPr>
                <w:b/>
              </w:rPr>
              <w:t xml:space="preserve"> 58</w:t>
            </w:r>
          </w:p>
          <w:p w:rsidR="003E081D" w:rsidRPr="0035778A" w:rsidRDefault="003E081D" w:rsidP="00C91943">
            <w:pPr>
              <w:rPr>
                <w:b/>
                <w:color w:val="00B050"/>
              </w:rPr>
            </w:pPr>
          </w:p>
        </w:tc>
      </w:tr>
      <w:tr w:rsidR="003E081D" w:rsidTr="00C91943">
        <w:tc>
          <w:tcPr>
            <w:tcW w:w="9242" w:type="dxa"/>
          </w:tcPr>
          <w:p w:rsidR="003E081D" w:rsidRPr="0035778A" w:rsidRDefault="003E081D" w:rsidP="00C91943">
            <w:pPr>
              <w:rPr>
                <w:b/>
                <w:color w:val="00B050"/>
              </w:rPr>
            </w:pPr>
            <w:r w:rsidRPr="0035778A">
              <w:rPr>
                <w:b/>
                <w:color w:val="00B050"/>
              </w:rPr>
              <w:lastRenderedPageBreak/>
              <w:t>Friday</w:t>
            </w:r>
          </w:p>
        </w:tc>
      </w:tr>
      <w:tr w:rsidR="003E081D" w:rsidTr="00C91943">
        <w:tc>
          <w:tcPr>
            <w:tcW w:w="9242" w:type="dxa"/>
          </w:tcPr>
          <w:p w:rsidR="003E081D" w:rsidRPr="009B1471" w:rsidRDefault="003E081D" w:rsidP="00C91943">
            <w:pPr>
              <w:rPr>
                <w:color w:val="00B050"/>
                <w:u w:val="single"/>
              </w:rPr>
            </w:pPr>
            <w:r w:rsidRPr="009B1471">
              <w:rPr>
                <w:color w:val="00B050"/>
                <w:u w:val="single"/>
              </w:rPr>
              <w:t>English</w:t>
            </w:r>
          </w:p>
          <w:p w:rsidR="00B940EC" w:rsidRDefault="00B940EC" w:rsidP="00B940EC">
            <w:pPr>
              <w:rPr>
                <w:b/>
                <w:sz w:val="24"/>
                <w:szCs w:val="24"/>
              </w:rPr>
            </w:pPr>
            <w:r>
              <w:rPr>
                <w:sz w:val="24"/>
                <w:szCs w:val="24"/>
              </w:rPr>
              <w:t xml:space="preserve">1.Revise </w:t>
            </w:r>
            <w:r>
              <w:rPr>
                <w:sz w:val="24"/>
                <w:szCs w:val="24"/>
                <w:u w:val="single"/>
              </w:rPr>
              <w:t xml:space="preserve"> sounds using the Seesaw video “Daily Sounds Revision”</w:t>
            </w:r>
            <w:r>
              <w:rPr>
                <w:b/>
                <w:sz w:val="24"/>
                <w:szCs w:val="24"/>
              </w:rPr>
              <w:t xml:space="preserve"> </w:t>
            </w:r>
          </w:p>
          <w:p w:rsidR="00B940EC" w:rsidRDefault="00B940EC" w:rsidP="00B940EC">
            <w:pPr>
              <w:rPr>
                <w:b/>
                <w:sz w:val="24"/>
                <w:szCs w:val="24"/>
              </w:rPr>
            </w:pPr>
          </w:p>
          <w:p w:rsidR="00B940EC" w:rsidRDefault="00B940EC" w:rsidP="00B940EC">
            <w:pPr>
              <w:rPr>
                <w:b/>
                <w:sz w:val="24"/>
                <w:szCs w:val="24"/>
              </w:rPr>
            </w:pPr>
            <w:r>
              <w:rPr>
                <w:b/>
                <w:sz w:val="24"/>
                <w:szCs w:val="24"/>
              </w:rPr>
              <w:t>2. Read through The “Daily Word Practise on Seesaw.</w:t>
            </w:r>
          </w:p>
          <w:p w:rsidR="0029062B" w:rsidRDefault="0029062B" w:rsidP="00B940EC">
            <w:pPr>
              <w:rPr>
                <w:b/>
                <w:sz w:val="24"/>
                <w:szCs w:val="24"/>
              </w:rPr>
            </w:pPr>
          </w:p>
          <w:p w:rsidR="0029062B" w:rsidRDefault="0029062B" w:rsidP="0029062B">
            <w:pPr>
              <w:rPr>
                <w:b/>
              </w:rPr>
            </w:pPr>
            <w:r>
              <w:rPr>
                <w:b/>
                <w:sz w:val="24"/>
                <w:szCs w:val="24"/>
              </w:rPr>
              <w:t xml:space="preserve">3. </w:t>
            </w:r>
            <w:r>
              <w:rPr>
                <w:b/>
              </w:rPr>
              <w:t xml:space="preserve">Just </w:t>
            </w:r>
            <w:r>
              <w:rPr>
                <w:b/>
              </w:rPr>
              <w:t>Handwriting small book – page 16</w:t>
            </w:r>
          </w:p>
          <w:p w:rsidR="0029062B" w:rsidRDefault="0029062B" w:rsidP="00B940EC">
            <w:pPr>
              <w:rPr>
                <w:b/>
                <w:sz w:val="24"/>
                <w:szCs w:val="24"/>
              </w:rPr>
            </w:pPr>
          </w:p>
          <w:p w:rsidR="003E081D" w:rsidRDefault="0029062B" w:rsidP="00C91943">
            <w:pPr>
              <w:rPr>
                <w:b/>
              </w:rPr>
            </w:pPr>
            <w:r>
              <w:rPr>
                <w:b/>
              </w:rPr>
              <w:t xml:space="preserve">4. </w:t>
            </w:r>
            <w:r>
              <w:rPr>
                <w:b/>
                <w:sz w:val="24"/>
                <w:szCs w:val="24"/>
              </w:rPr>
              <w:t>Daily Reading Practise – your class reader and your wordlists.</w:t>
            </w:r>
          </w:p>
          <w:p w:rsidR="0029062B" w:rsidRDefault="0029062B" w:rsidP="00C91943">
            <w:pPr>
              <w:rPr>
                <w:color w:val="00B050"/>
                <w:u w:val="single"/>
              </w:rPr>
            </w:pPr>
          </w:p>
          <w:p w:rsidR="003E081D" w:rsidRPr="00F71DA9" w:rsidRDefault="003E081D" w:rsidP="00C91943">
            <w:pPr>
              <w:rPr>
                <w:color w:val="00B050"/>
                <w:u w:val="single"/>
              </w:rPr>
            </w:pPr>
            <w:r w:rsidRPr="00F71DA9">
              <w:rPr>
                <w:color w:val="00B050"/>
                <w:u w:val="single"/>
              </w:rPr>
              <w:t>Irish:</w:t>
            </w:r>
          </w:p>
          <w:p w:rsidR="003E081D" w:rsidRDefault="003E081D" w:rsidP="00C91943">
            <w:pPr>
              <w:rPr>
                <w:b/>
              </w:rPr>
            </w:pPr>
            <w:r w:rsidRPr="00F71DA9">
              <w:rPr>
                <w:b/>
              </w:rPr>
              <w:t xml:space="preserve">Listen back to </w:t>
            </w:r>
            <w:proofErr w:type="gramStart"/>
            <w:r w:rsidRPr="00F71DA9">
              <w:rPr>
                <w:b/>
              </w:rPr>
              <w:t xml:space="preserve">this </w:t>
            </w:r>
            <w:proofErr w:type="spellStart"/>
            <w:r w:rsidRPr="00F71DA9">
              <w:rPr>
                <w:b/>
              </w:rPr>
              <w:t>weeks</w:t>
            </w:r>
            <w:proofErr w:type="spellEnd"/>
            <w:proofErr w:type="gramEnd"/>
            <w:r w:rsidRPr="00F71DA9">
              <w:rPr>
                <w:b/>
              </w:rPr>
              <w:t xml:space="preserve"> Lesson 3 </w:t>
            </w:r>
            <w:r>
              <w:rPr>
                <w:b/>
              </w:rPr>
              <w:t xml:space="preserve">in </w:t>
            </w:r>
            <w:proofErr w:type="spellStart"/>
            <w:r>
              <w:rPr>
                <w:b/>
              </w:rPr>
              <w:t>Seeaw</w:t>
            </w:r>
            <w:proofErr w:type="spellEnd"/>
            <w:r>
              <w:rPr>
                <w:b/>
              </w:rPr>
              <w:t>.</w:t>
            </w:r>
          </w:p>
          <w:p w:rsidR="00650734" w:rsidRDefault="00650734" w:rsidP="00C91943">
            <w:pPr>
              <w:rPr>
                <w:b/>
              </w:rPr>
            </w:pPr>
          </w:p>
          <w:p w:rsidR="00650734" w:rsidRDefault="00650734" w:rsidP="00C91943">
            <w:pPr>
              <w:rPr>
                <w:b/>
              </w:rPr>
            </w:pPr>
            <w:r>
              <w:rPr>
                <w:b/>
              </w:rPr>
              <w:t xml:space="preserve">Maths : Busy at Maths </w:t>
            </w:r>
            <w:proofErr w:type="spellStart"/>
            <w:r>
              <w:rPr>
                <w:b/>
              </w:rPr>
              <w:t>Homelinks</w:t>
            </w:r>
            <w:proofErr w:type="spellEnd"/>
            <w:r>
              <w:rPr>
                <w:b/>
              </w:rPr>
              <w:t xml:space="preserve"> book- page 18 Tracing no. 8</w:t>
            </w:r>
          </w:p>
          <w:p w:rsidR="003E081D" w:rsidRPr="00F71DA9" w:rsidRDefault="003E081D" w:rsidP="00C91943">
            <w:pPr>
              <w:rPr>
                <w:b/>
                <w:u w:val="single"/>
              </w:rPr>
            </w:pPr>
          </w:p>
        </w:tc>
      </w:tr>
    </w:tbl>
    <w:p w:rsidR="00416B62" w:rsidRDefault="00416B62" w:rsidP="003E081D">
      <w:pPr>
        <w:rPr>
          <w:b/>
        </w:rPr>
      </w:pPr>
    </w:p>
    <w:p w:rsidR="003E081D" w:rsidRPr="00174B68" w:rsidRDefault="003E081D" w:rsidP="003E081D">
      <w:pPr>
        <w:rPr>
          <w:b/>
        </w:rPr>
      </w:pPr>
      <w:r w:rsidRPr="00174B68">
        <w:rPr>
          <w:b/>
        </w:rPr>
        <w:t>T</w:t>
      </w:r>
      <w:r>
        <w:rPr>
          <w:b/>
        </w:rPr>
        <w:t>he following Lessons can be done</w:t>
      </w:r>
      <w:r w:rsidRPr="00174B68">
        <w:rPr>
          <w:b/>
        </w:rPr>
        <w:t xml:space="preserve"> whenever you can during the </w:t>
      </w:r>
      <w:proofErr w:type="gramStart"/>
      <w:r w:rsidRPr="00174B68">
        <w:rPr>
          <w:b/>
        </w:rPr>
        <w:t>week</w:t>
      </w:r>
      <w:r>
        <w:rPr>
          <w:b/>
        </w:rPr>
        <w:t xml:space="preserve"> .</w:t>
      </w:r>
      <w:proofErr w:type="gramEnd"/>
    </w:p>
    <w:tbl>
      <w:tblPr>
        <w:tblStyle w:val="TableGrid"/>
        <w:tblW w:w="0" w:type="auto"/>
        <w:tblLook w:val="04A0" w:firstRow="1" w:lastRow="0" w:firstColumn="1" w:lastColumn="0" w:noHBand="0" w:noVBand="1"/>
      </w:tblPr>
      <w:tblGrid>
        <w:gridCol w:w="1734"/>
        <w:gridCol w:w="7508"/>
      </w:tblGrid>
      <w:tr w:rsidR="003E081D" w:rsidTr="00C91943">
        <w:tc>
          <w:tcPr>
            <w:tcW w:w="1734" w:type="dxa"/>
            <w:tcBorders>
              <w:top w:val="single" w:sz="4" w:space="0" w:color="auto"/>
              <w:left w:val="single" w:sz="4" w:space="0" w:color="auto"/>
              <w:bottom w:val="single" w:sz="4" w:space="0" w:color="auto"/>
              <w:right w:val="single" w:sz="4" w:space="0" w:color="auto"/>
            </w:tcBorders>
            <w:hideMark/>
          </w:tcPr>
          <w:p w:rsidR="003E081D" w:rsidRDefault="003E081D" w:rsidP="00C91943">
            <w:pPr>
              <w:rPr>
                <w:b/>
                <w:color w:val="00B050"/>
                <w:sz w:val="36"/>
                <w:szCs w:val="36"/>
              </w:rPr>
            </w:pPr>
            <w:r>
              <w:rPr>
                <w:b/>
                <w:color w:val="00B050"/>
                <w:sz w:val="36"/>
                <w:szCs w:val="36"/>
              </w:rPr>
              <w:t>The world around us</w:t>
            </w:r>
          </w:p>
        </w:tc>
        <w:tc>
          <w:tcPr>
            <w:tcW w:w="7508" w:type="dxa"/>
            <w:tcBorders>
              <w:top w:val="single" w:sz="4" w:space="0" w:color="auto"/>
              <w:left w:val="single" w:sz="4" w:space="0" w:color="auto"/>
              <w:bottom w:val="single" w:sz="4" w:space="0" w:color="auto"/>
              <w:right w:val="single" w:sz="4" w:space="0" w:color="auto"/>
            </w:tcBorders>
          </w:tcPr>
          <w:p w:rsidR="003E081D" w:rsidRDefault="003E081D" w:rsidP="00C91943">
            <w:pPr>
              <w:rPr>
                <w:sz w:val="24"/>
                <w:szCs w:val="24"/>
                <w:u w:val="single"/>
              </w:rPr>
            </w:pPr>
            <w:r>
              <w:rPr>
                <w:sz w:val="24"/>
                <w:szCs w:val="24"/>
                <w:u w:val="single"/>
              </w:rPr>
              <w:t>Winter:</w:t>
            </w:r>
          </w:p>
          <w:p w:rsidR="003E081D" w:rsidRDefault="003E081D" w:rsidP="00C91943">
            <w:pPr>
              <w:rPr>
                <w:b/>
                <w:sz w:val="24"/>
                <w:szCs w:val="24"/>
              </w:rPr>
            </w:pPr>
            <w:r>
              <w:rPr>
                <w:b/>
                <w:sz w:val="24"/>
                <w:szCs w:val="24"/>
              </w:rPr>
              <w:t xml:space="preserve"> In their Small Worlds </w:t>
            </w:r>
            <w:proofErr w:type="gramStart"/>
            <w:r>
              <w:rPr>
                <w:b/>
                <w:sz w:val="24"/>
                <w:szCs w:val="24"/>
              </w:rPr>
              <w:t>workbooks ,</w:t>
            </w:r>
            <w:proofErr w:type="gramEnd"/>
            <w:r>
              <w:rPr>
                <w:b/>
                <w:sz w:val="24"/>
                <w:szCs w:val="24"/>
              </w:rPr>
              <w:t xml:space="preserve"> complete page  29 “Which comes Last?</w:t>
            </w:r>
          </w:p>
          <w:p w:rsidR="003E081D" w:rsidRDefault="003E081D" w:rsidP="00C91943">
            <w:pPr>
              <w:rPr>
                <w:b/>
                <w:sz w:val="24"/>
                <w:szCs w:val="24"/>
              </w:rPr>
            </w:pPr>
          </w:p>
          <w:p w:rsidR="003E081D" w:rsidRDefault="003E081D" w:rsidP="00C91943">
            <w:pPr>
              <w:rPr>
                <w:b/>
                <w:sz w:val="24"/>
                <w:szCs w:val="24"/>
              </w:rPr>
            </w:pPr>
            <w:r>
              <w:rPr>
                <w:b/>
                <w:sz w:val="24"/>
                <w:szCs w:val="24"/>
              </w:rPr>
              <w:t xml:space="preserve">Staying Healthy- chat with our child about what we need to stay </w:t>
            </w:r>
            <w:proofErr w:type="gramStart"/>
            <w:r>
              <w:rPr>
                <w:b/>
                <w:sz w:val="24"/>
                <w:szCs w:val="24"/>
              </w:rPr>
              <w:t>healthy .</w:t>
            </w:r>
            <w:proofErr w:type="gramEnd"/>
            <w:r>
              <w:rPr>
                <w:b/>
                <w:sz w:val="24"/>
                <w:szCs w:val="24"/>
              </w:rPr>
              <w:t xml:space="preserve"> Chat about what foods are healthy. Complete page 32, 33 Small Worlds</w:t>
            </w:r>
          </w:p>
          <w:p w:rsidR="003E081D" w:rsidRDefault="003E081D" w:rsidP="00C91943">
            <w:pPr>
              <w:rPr>
                <w:b/>
                <w:sz w:val="24"/>
                <w:szCs w:val="24"/>
              </w:rPr>
            </w:pPr>
          </w:p>
          <w:p w:rsidR="003E081D" w:rsidRDefault="003E081D" w:rsidP="00C91943">
            <w:pPr>
              <w:rPr>
                <w:b/>
                <w:sz w:val="24"/>
                <w:szCs w:val="24"/>
              </w:rPr>
            </w:pPr>
            <w:r>
              <w:rPr>
                <w:b/>
                <w:sz w:val="24"/>
                <w:szCs w:val="24"/>
              </w:rPr>
              <w:t>Children if they want can draw and colour a winter picture. You can also take a photo of it and send it to me on seesaw.</w:t>
            </w:r>
          </w:p>
          <w:p w:rsidR="003E081D" w:rsidRDefault="003E081D" w:rsidP="00C91943">
            <w:pPr>
              <w:rPr>
                <w:b/>
                <w:sz w:val="24"/>
                <w:szCs w:val="24"/>
              </w:rPr>
            </w:pPr>
          </w:p>
          <w:p w:rsidR="003E081D" w:rsidRDefault="003E081D" w:rsidP="00C91943">
            <w:pPr>
              <w:rPr>
                <w:color w:val="00B050"/>
                <w:sz w:val="24"/>
                <w:szCs w:val="24"/>
              </w:rPr>
            </w:pPr>
          </w:p>
        </w:tc>
      </w:tr>
      <w:tr w:rsidR="00416B62" w:rsidTr="00C91943">
        <w:tc>
          <w:tcPr>
            <w:tcW w:w="1734" w:type="dxa"/>
            <w:tcBorders>
              <w:top w:val="single" w:sz="4" w:space="0" w:color="auto"/>
              <w:left w:val="single" w:sz="4" w:space="0" w:color="auto"/>
              <w:bottom w:val="single" w:sz="4" w:space="0" w:color="auto"/>
              <w:right w:val="single" w:sz="4" w:space="0" w:color="auto"/>
            </w:tcBorders>
          </w:tcPr>
          <w:p w:rsidR="00416B62" w:rsidRDefault="00416B62" w:rsidP="00C91943">
            <w:pPr>
              <w:rPr>
                <w:b/>
                <w:color w:val="00B050"/>
                <w:sz w:val="36"/>
                <w:szCs w:val="36"/>
              </w:rPr>
            </w:pPr>
            <w:r>
              <w:rPr>
                <w:b/>
                <w:color w:val="00B050"/>
                <w:sz w:val="36"/>
                <w:szCs w:val="36"/>
              </w:rPr>
              <w:t>Art</w:t>
            </w:r>
          </w:p>
        </w:tc>
        <w:tc>
          <w:tcPr>
            <w:tcW w:w="7508" w:type="dxa"/>
            <w:tcBorders>
              <w:top w:val="single" w:sz="4" w:space="0" w:color="auto"/>
              <w:left w:val="single" w:sz="4" w:space="0" w:color="auto"/>
              <w:bottom w:val="single" w:sz="4" w:space="0" w:color="auto"/>
              <w:right w:val="single" w:sz="4" w:space="0" w:color="auto"/>
            </w:tcBorders>
          </w:tcPr>
          <w:p w:rsidR="00416B62" w:rsidRPr="00416B62" w:rsidRDefault="00416B62" w:rsidP="00416B62">
            <w:pPr>
              <w:rPr>
                <w:sz w:val="24"/>
                <w:szCs w:val="24"/>
              </w:rPr>
            </w:pPr>
            <w:r w:rsidRPr="00416B62">
              <w:rPr>
                <w:sz w:val="24"/>
                <w:szCs w:val="24"/>
              </w:rPr>
              <w:t xml:space="preserve">I will put up an art lesson in seesaw later </w:t>
            </w:r>
            <w:bookmarkStart w:id="0" w:name="_GoBack"/>
            <w:bookmarkEnd w:id="0"/>
            <w:r w:rsidRPr="00416B62">
              <w:rPr>
                <w:sz w:val="24"/>
                <w:szCs w:val="24"/>
              </w:rPr>
              <w:t>in the week.</w:t>
            </w:r>
          </w:p>
        </w:tc>
      </w:tr>
      <w:tr w:rsidR="003E081D" w:rsidTr="00C91943">
        <w:tc>
          <w:tcPr>
            <w:tcW w:w="1734" w:type="dxa"/>
            <w:tcBorders>
              <w:top w:val="single" w:sz="4" w:space="0" w:color="auto"/>
              <w:left w:val="single" w:sz="4" w:space="0" w:color="auto"/>
              <w:bottom w:val="single" w:sz="4" w:space="0" w:color="auto"/>
              <w:right w:val="single" w:sz="4" w:space="0" w:color="auto"/>
            </w:tcBorders>
            <w:hideMark/>
          </w:tcPr>
          <w:p w:rsidR="003E081D" w:rsidRDefault="003E081D" w:rsidP="00C91943">
            <w:pPr>
              <w:rPr>
                <w:b/>
                <w:color w:val="00B050"/>
                <w:sz w:val="48"/>
                <w:szCs w:val="48"/>
              </w:rPr>
            </w:pPr>
            <w:r>
              <w:rPr>
                <w:b/>
                <w:color w:val="00B050"/>
                <w:sz w:val="48"/>
                <w:szCs w:val="48"/>
              </w:rPr>
              <w:t>PE</w:t>
            </w:r>
          </w:p>
        </w:tc>
        <w:tc>
          <w:tcPr>
            <w:tcW w:w="7508" w:type="dxa"/>
            <w:tcBorders>
              <w:top w:val="single" w:sz="4" w:space="0" w:color="auto"/>
              <w:left w:val="single" w:sz="4" w:space="0" w:color="auto"/>
              <w:bottom w:val="single" w:sz="4" w:space="0" w:color="auto"/>
              <w:right w:val="single" w:sz="4" w:space="0" w:color="auto"/>
            </w:tcBorders>
          </w:tcPr>
          <w:p w:rsidR="003E081D" w:rsidRDefault="003E081D" w:rsidP="00C91943">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3E081D" w:rsidRDefault="003E081D" w:rsidP="00C91943">
            <w:pPr>
              <w:pStyle w:val="NormalWeb"/>
              <w:spacing w:before="0" w:beforeAutospacing="0" w:after="0" w:afterAutospacing="0"/>
              <w:rPr>
                <w:rFonts w:ascii="Helvetica" w:hAnsi="Helvetica"/>
                <w:color w:val="000000"/>
                <w:sz w:val="18"/>
                <w:szCs w:val="18"/>
                <w:u w:val="single"/>
                <w:lang w:eastAsia="en-US"/>
              </w:rPr>
            </w:pPr>
          </w:p>
          <w:p w:rsidR="003E081D" w:rsidRPr="004856FD" w:rsidRDefault="003E081D" w:rsidP="00C91943">
            <w:pPr>
              <w:rPr>
                <w:b/>
                <w:sz w:val="24"/>
                <w:szCs w:val="24"/>
                <w:u w:val="single"/>
              </w:rPr>
            </w:pPr>
            <w:r w:rsidRPr="004856FD">
              <w:rPr>
                <w:b/>
                <w:sz w:val="24"/>
                <w:szCs w:val="24"/>
                <w:u w:val="single"/>
              </w:rPr>
              <w:t>Skills Challenge this week!</w:t>
            </w:r>
          </w:p>
          <w:p w:rsidR="003E081D" w:rsidRDefault="003E081D" w:rsidP="00C91943">
            <w:pPr>
              <w:pStyle w:val="NormalWeb"/>
              <w:spacing w:before="0" w:beforeAutospacing="0" w:after="0" w:afterAutospacing="0"/>
              <w:rPr>
                <w:rFonts w:ascii="Helvetica" w:hAnsi="Helvetica"/>
                <w:color w:val="000000"/>
                <w:sz w:val="18"/>
                <w:szCs w:val="18"/>
                <w:u w:val="single"/>
              </w:rPr>
            </w:pPr>
          </w:p>
          <w:p w:rsidR="003E081D" w:rsidRDefault="003E081D" w:rsidP="00C91943">
            <w:pPr>
              <w:pStyle w:val="ListParagraph"/>
              <w:numPr>
                <w:ilvl w:val="0"/>
                <w:numId w:val="1"/>
              </w:numPr>
              <w:rPr>
                <w:rFonts w:ascii="Comic Sans MS" w:hAnsi="Comic Sans MS"/>
                <w:color w:val="000000"/>
              </w:rPr>
            </w:pPr>
            <w:r>
              <w:rPr>
                <w:rFonts w:ascii="Comic Sans MS" w:hAnsi="Comic Sans MS"/>
                <w:color w:val="000000"/>
              </w:rPr>
              <w:t>Run as fast as you can on the spot for 10 seconds</w:t>
            </w:r>
          </w:p>
          <w:p w:rsidR="003E081D" w:rsidRDefault="003E081D" w:rsidP="00C91943">
            <w:pPr>
              <w:pStyle w:val="ListParagraph"/>
              <w:numPr>
                <w:ilvl w:val="0"/>
                <w:numId w:val="1"/>
              </w:numPr>
              <w:rPr>
                <w:rFonts w:ascii="Comic Sans MS" w:hAnsi="Comic Sans MS"/>
                <w:color w:val="000000"/>
              </w:rPr>
            </w:pPr>
            <w:r>
              <w:rPr>
                <w:rFonts w:ascii="Comic Sans MS" w:hAnsi="Comic Sans MS"/>
                <w:color w:val="000000"/>
              </w:rPr>
              <w:t>Jog around your garden for 90 seconds.</w:t>
            </w:r>
          </w:p>
          <w:p w:rsidR="003E081D" w:rsidRDefault="003E081D" w:rsidP="00C91943">
            <w:pPr>
              <w:pStyle w:val="ListParagraph"/>
              <w:numPr>
                <w:ilvl w:val="0"/>
                <w:numId w:val="1"/>
              </w:numPr>
              <w:rPr>
                <w:rFonts w:ascii="Comic Sans MS" w:hAnsi="Comic Sans MS"/>
                <w:color w:val="000000"/>
              </w:rPr>
            </w:pPr>
            <w:r w:rsidRPr="00C5084F">
              <w:rPr>
                <w:rFonts w:ascii="Comic Sans MS" w:hAnsi="Comic Sans MS"/>
                <w:color w:val="000000"/>
              </w:rPr>
              <w:t>Jog on the spot doing high knees, then on your tip toes</w:t>
            </w:r>
            <w:r>
              <w:rPr>
                <w:rFonts w:ascii="Comic Sans MS" w:hAnsi="Comic Sans MS"/>
                <w:color w:val="000000"/>
              </w:rPr>
              <w:t>.</w:t>
            </w:r>
          </w:p>
          <w:p w:rsidR="003E081D" w:rsidRPr="00C5084F" w:rsidRDefault="003E081D" w:rsidP="00C91943">
            <w:pPr>
              <w:pStyle w:val="ListParagraph"/>
              <w:numPr>
                <w:ilvl w:val="0"/>
                <w:numId w:val="1"/>
              </w:numPr>
              <w:rPr>
                <w:rFonts w:ascii="Comic Sans MS" w:hAnsi="Comic Sans MS"/>
                <w:color w:val="000000"/>
              </w:rPr>
            </w:pPr>
            <w:r w:rsidRPr="00C5084F">
              <w:rPr>
                <w:rFonts w:ascii="Comic Sans MS" w:hAnsi="Comic Sans MS"/>
                <w:color w:val="000000"/>
              </w:rPr>
              <w:t>Jog beside a partner, nice and slowly for 90 seconds.</w:t>
            </w:r>
          </w:p>
          <w:p w:rsidR="003E081D" w:rsidRDefault="003E081D" w:rsidP="00C91943">
            <w:pPr>
              <w:pStyle w:val="ListParagraph"/>
              <w:numPr>
                <w:ilvl w:val="0"/>
                <w:numId w:val="1"/>
              </w:numPr>
              <w:rPr>
                <w:rFonts w:ascii="Comic Sans MS" w:hAnsi="Comic Sans MS"/>
                <w:color w:val="000000"/>
              </w:rPr>
            </w:pPr>
            <w:r>
              <w:rPr>
                <w:rFonts w:ascii="Comic Sans MS" w:hAnsi="Comic Sans MS"/>
                <w:color w:val="000000"/>
              </w:rPr>
              <w:lastRenderedPageBreak/>
              <w:t>Run up and down your garden for 1 minute.</w:t>
            </w:r>
          </w:p>
          <w:p w:rsidR="003E081D" w:rsidRPr="004856FD" w:rsidRDefault="003E081D" w:rsidP="00C91943">
            <w:pPr>
              <w:pStyle w:val="ListParagraph"/>
              <w:numPr>
                <w:ilvl w:val="0"/>
                <w:numId w:val="1"/>
              </w:numPr>
              <w:rPr>
                <w:rFonts w:ascii="Comic Sans MS" w:hAnsi="Comic Sans MS"/>
                <w:color w:val="000000"/>
              </w:rPr>
            </w:pPr>
            <w:r>
              <w:rPr>
                <w:rFonts w:ascii="Comic Sans MS" w:hAnsi="Comic Sans MS"/>
                <w:color w:val="000000"/>
              </w:rPr>
              <w:t>Try to run without moving your arms for a few seconds. Is it possible?</w:t>
            </w:r>
          </w:p>
          <w:p w:rsidR="003E081D" w:rsidRDefault="003E081D" w:rsidP="00C91943">
            <w:pPr>
              <w:rPr>
                <w:rFonts w:ascii="Comic Sans MS" w:hAnsi="Comic Sans MS"/>
                <w:color w:val="000000"/>
              </w:rPr>
            </w:pPr>
          </w:p>
          <w:p w:rsidR="003E081D" w:rsidRDefault="003E081D" w:rsidP="003E081D">
            <w:pPr>
              <w:pStyle w:val="ListParagraph"/>
              <w:numPr>
                <w:ilvl w:val="0"/>
                <w:numId w:val="1"/>
              </w:numPr>
              <w:rPr>
                <w:rFonts w:ascii="Comic Sans MS" w:hAnsi="Comic Sans MS"/>
                <w:color w:val="000000"/>
              </w:rPr>
            </w:pPr>
            <w:r w:rsidRPr="00617507">
              <w:rPr>
                <w:rFonts w:ascii="Comic Sans MS" w:hAnsi="Comic Sans MS"/>
                <w:b/>
                <w:color w:val="000000"/>
                <w:u w:val="single"/>
              </w:rPr>
              <w:t>Extra Activity:</w:t>
            </w:r>
            <w:r>
              <w:rPr>
                <w:rFonts w:ascii="Comic Sans MS" w:hAnsi="Comic Sans MS"/>
                <w:color w:val="000000"/>
              </w:rPr>
              <w:t xml:space="preserve"> Keep practising your skipping rope skills.</w:t>
            </w:r>
          </w:p>
        </w:tc>
      </w:tr>
      <w:tr w:rsidR="003E081D" w:rsidTr="00C91943">
        <w:tc>
          <w:tcPr>
            <w:tcW w:w="1734" w:type="dxa"/>
            <w:tcBorders>
              <w:top w:val="single" w:sz="4" w:space="0" w:color="auto"/>
              <w:left w:val="single" w:sz="4" w:space="0" w:color="auto"/>
              <w:bottom w:val="single" w:sz="4" w:space="0" w:color="auto"/>
              <w:right w:val="single" w:sz="4" w:space="0" w:color="auto"/>
            </w:tcBorders>
            <w:hideMark/>
          </w:tcPr>
          <w:p w:rsidR="003E081D" w:rsidRDefault="003E081D" w:rsidP="00C91943">
            <w:pPr>
              <w:rPr>
                <w:b/>
                <w:color w:val="00B050"/>
                <w:sz w:val="48"/>
                <w:szCs w:val="48"/>
              </w:rPr>
            </w:pPr>
            <w:r>
              <w:rPr>
                <w:b/>
                <w:color w:val="00B050"/>
                <w:sz w:val="48"/>
                <w:szCs w:val="48"/>
              </w:rPr>
              <w:lastRenderedPageBreak/>
              <w:t>Music</w:t>
            </w:r>
          </w:p>
        </w:tc>
        <w:tc>
          <w:tcPr>
            <w:tcW w:w="7508" w:type="dxa"/>
            <w:tcBorders>
              <w:top w:val="single" w:sz="4" w:space="0" w:color="auto"/>
              <w:left w:val="single" w:sz="4" w:space="0" w:color="auto"/>
              <w:bottom w:val="single" w:sz="4" w:space="0" w:color="auto"/>
              <w:right w:val="single" w:sz="4" w:space="0" w:color="auto"/>
            </w:tcBorders>
            <w:hideMark/>
          </w:tcPr>
          <w:p w:rsidR="003E081D" w:rsidRDefault="003E081D" w:rsidP="00C91943">
            <w:pPr>
              <w:rPr>
                <w:sz w:val="24"/>
                <w:szCs w:val="24"/>
              </w:rPr>
            </w:pPr>
            <w:r>
              <w:rPr>
                <w:sz w:val="24"/>
                <w:szCs w:val="24"/>
              </w:rPr>
              <w:t xml:space="preserve">We use the music programme called </w:t>
            </w:r>
            <w:proofErr w:type="spellStart"/>
            <w:r>
              <w:rPr>
                <w:sz w:val="24"/>
                <w:szCs w:val="24"/>
              </w:rPr>
              <w:t>Dabbledoo</w:t>
            </w:r>
            <w:proofErr w:type="spellEnd"/>
            <w:r>
              <w:rPr>
                <w:sz w:val="24"/>
                <w:szCs w:val="24"/>
              </w:rPr>
              <w:t xml:space="preserve"> in our class. This is available now for free to parents. The link is on our class page. </w:t>
            </w:r>
          </w:p>
        </w:tc>
      </w:tr>
    </w:tbl>
    <w:p w:rsidR="003E081D" w:rsidRDefault="003E081D" w:rsidP="003E081D"/>
    <w:p w:rsidR="003E081D" w:rsidRDefault="003E081D" w:rsidP="003E081D"/>
    <w:p w:rsidR="001437E9" w:rsidRDefault="00416B62"/>
    <w:sectPr w:rsidR="0014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6416F"/>
    <w:multiLevelType w:val="hybridMultilevel"/>
    <w:tmpl w:val="EA324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EF30DC9"/>
    <w:multiLevelType w:val="hybridMultilevel"/>
    <w:tmpl w:val="04ACBB8C"/>
    <w:lvl w:ilvl="0" w:tplc="FEA80130">
      <w:start w:val="8"/>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1D"/>
    <w:rsid w:val="0029062B"/>
    <w:rsid w:val="003E081D"/>
    <w:rsid w:val="00416B62"/>
    <w:rsid w:val="004B0426"/>
    <w:rsid w:val="00650734"/>
    <w:rsid w:val="00B940EC"/>
    <w:rsid w:val="00C95371"/>
    <w:rsid w:val="00D13C10"/>
    <w:rsid w:val="00E81A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81D"/>
    <w:rPr>
      <w:color w:val="0000FF"/>
      <w:u w:val="single"/>
    </w:rPr>
  </w:style>
  <w:style w:type="paragraph" w:styleId="NormalWeb">
    <w:name w:val="Normal (Web)"/>
    <w:basedOn w:val="Normal"/>
    <w:uiPriority w:val="99"/>
    <w:unhideWhenUsed/>
    <w:rsid w:val="003E081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E0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81D"/>
    <w:rPr>
      <w:color w:val="0000FF"/>
      <w:u w:val="single"/>
    </w:rPr>
  </w:style>
  <w:style w:type="paragraph" w:styleId="NormalWeb">
    <w:name w:val="Normal (Web)"/>
    <w:basedOn w:val="Normal"/>
    <w:uiPriority w:val="99"/>
    <w:unhideWhenUsed/>
    <w:rsid w:val="003E081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E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2</cp:revision>
  <dcterms:created xsi:type="dcterms:W3CDTF">2021-01-17T17:11:00Z</dcterms:created>
  <dcterms:modified xsi:type="dcterms:W3CDTF">2021-01-17T21:25:00Z</dcterms:modified>
</cp:coreProperties>
</file>