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10" w:rsidRPr="000E3331" w:rsidRDefault="00E46810" w:rsidP="00E46810">
      <w:pPr>
        <w:rPr>
          <w:b/>
          <w:color w:val="00B050"/>
          <w:sz w:val="24"/>
          <w:szCs w:val="24"/>
        </w:rPr>
      </w:pPr>
      <w:r>
        <w:rPr>
          <w:b/>
          <w:color w:val="00B050"/>
          <w:sz w:val="24"/>
          <w:szCs w:val="24"/>
        </w:rPr>
        <w:t>School</w:t>
      </w:r>
      <w:r>
        <w:rPr>
          <w:b/>
          <w:color w:val="00B050"/>
          <w:sz w:val="24"/>
          <w:szCs w:val="24"/>
        </w:rPr>
        <w:t xml:space="preserve"> closure: Mon27april –</w:t>
      </w:r>
      <w:r w:rsidRPr="000E3331">
        <w:rPr>
          <w:b/>
          <w:color w:val="00B050"/>
          <w:sz w:val="24"/>
          <w:szCs w:val="24"/>
        </w:rPr>
        <w:t xml:space="preserve"> </w:t>
      </w:r>
      <w:r>
        <w:rPr>
          <w:b/>
          <w:color w:val="00B050"/>
          <w:sz w:val="24"/>
          <w:szCs w:val="24"/>
        </w:rPr>
        <w:t>1</w:t>
      </w:r>
      <w:r w:rsidRPr="00E46810">
        <w:rPr>
          <w:b/>
          <w:color w:val="00B050"/>
          <w:sz w:val="24"/>
          <w:szCs w:val="24"/>
          <w:vertAlign w:val="superscript"/>
        </w:rPr>
        <w:t>st</w:t>
      </w:r>
      <w:r>
        <w:rPr>
          <w:b/>
          <w:color w:val="00B050"/>
          <w:sz w:val="24"/>
          <w:szCs w:val="24"/>
        </w:rPr>
        <w:t xml:space="preserve"> may</w:t>
      </w:r>
      <w:r>
        <w:rPr>
          <w:b/>
          <w:color w:val="00B050"/>
          <w:sz w:val="24"/>
          <w:szCs w:val="24"/>
        </w:rPr>
        <w:t xml:space="preserve">                       </w:t>
      </w:r>
      <w:r w:rsidRPr="000E3331">
        <w:rPr>
          <w:b/>
          <w:color w:val="00B050"/>
          <w:sz w:val="24"/>
          <w:szCs w:val="24"/>
        </w:rPr>
        <w:t>Junior Infants</w:t>
      </w:r>
    </w:p>
    <w:tbl>
      <w:tblPr>
        <w:tblStyle w:val="TableGrid"/>
        <w:tblW w:w="0" w:type="auto"/>
        <w:tblLook w:val="04A0" w:firstRow="1" w:lastRow="0" w:firstColumn="1" w:lastColumn="0" w:noHBand="0" w:noVBand="1"/>
      </w:tblPr>
      <w:tblGrid>
        <w:gridCol w:w="1734"/>
        <w:gridCol w:w="7508"/>
      </w:tblGrid>
      <w:tr w:rsidR="00E46810" w:rsidTr="004856FD">
        <w:tc>
          <w:tcPr>
            <w:tcW w:w="1734" w:type="dxa"/>
          </w:tcPr>
          <w:p w:rsidR="00E46810" w:rsidRDefault="00E46810" w:rsidP="004E4BE4">
            <w:pPr>
              <w:rPr>
                <w:b/>
                <w:color w:val="00B050"/>
                <w:sz w:val="48"/>
                <w:szCs w:val="48"/>
              </w:rPr>
            </w:pPr>
            <w:r>
              <w:rPr>
                <w:b/>
                <w:color w:val="00B050"/>
                <w:sz w:val="48"/>
                <w:szCs w:val="48"/>
              </w:rPr>
              <w:t>English</w:t>
            </w:r>
          </w:p>
        </w:tc>
        <w:tc>
          <w:tcPr>
            <w:tcW w:w="7508" w:type="dxa"/>
          </w:tcPr>
          <w:p w:rsidR="00E46810" w:rsidRDefault="00E46810" w:rsidP="004E4BE4">
            <w:pPr>
              <w:rPr>
                <w:b/>
                <w:sz w:val="24"/>
                <w:szCs w:val="24"/>
              </w:rPr>
            </w:pPr>
            <w:r>
              <w:rPr>
                <w:sz w:val="24"/>
                <w:szCs w:val="24"/>
              </w:rPr>
              <w:t xml:space="preserve"> New </w:t>
            </w:r>
            <w:r w:rsidRPr="000E3331">
              <w:rPr>
                <w:sz w:val="24"/>
                <w:szCs w:val="24"/>
                <w:u w:val="single"/>
              </w:rPr>
              <w:t>Jolly phonics Sound</w:t>
            </w:r>
            <w:r>
              <w:rPr>
                <w:sz w:val="24"/>
                <w:szCs w:val="24"/>
              </w:rPr>
              <w:t xml:space="preserve"> for the week:</w:t>
            </w:r>
            <w:r>
              <w:rPr>
                <w:b/>
                <w:sz w:val="24"/>
                <w:szCs w:val="24"/>
              </w:rPr>
              <w:t xml:space="preserve"> </w:t>
            </w:r>
            <w:proofErr w:type="spellStart"/>
            <w:proofErr w:type="gramStart"/>
            <w:r>
              <w:rPr>
                <w:b/>
                <w:sz w:val="24"/>
                <w:szCs w:val="24"/>
              </w:rPr>
              <w:t>ie</w:t>
            </w:r>
            <w:proofErr w:type="spellEnd"/>
            <w:r>
              <w:rPr>
                <w:b/>
                <w:sz w:val="24"/>
                <w:szCs w:val="24"/>
              </w:rPr>
              <w:t xml:space="preserve"> .</w:t>
            </w:r>
            <w:proofErr w:type="gramEnd"/>
            <w:r>
              <w:rPr>
                <w:b/>
                <w:sz w:val="24"/>
                <w:szCs w:val="24"/>
              </w:rPr>
              <w:t xml:space="preserve"> </w:t>
            </w:r>
          </w:p>
          <w:p w:rsidR="00E46810" w:rsidRDefault="00E46810" w:rsidP="004E4BE4">
            <w:pPr>
              <w:rPr>
                <w:b/>
                <w:sz w:val="24"/>
                <w:szCs w:val="24"/>
              </w:rPr>
            </w:pPr>
            <w:r>
              <w:rPr>
                <w:noProof/>
                <w:lang w:eastAsia="en-IE"/>
              </w:rPr>
              <w:drawing>
                <wp:inline distT="0" distB="0" distL="0" distR="0" wp14:anchorId="3387EC27" wp14:editId="007B5536">
                  <wp:extent cx="3837482" cy="2878111"/>
                  <wp:effectExtent l="0" t="0" r="0" b="0"/>
                  <wp:docPr id="2" name="Picture 2" descr="Jolly Phonics IE - YouTube | Jolly phonics, Phonics, Kid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honics IE - YouTube | Jolly phonics, Phonics, Kids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3737" cy="2882803"/>
                          </a:xfrm>
                          <a:prstGeom prst="rect">
                            <a:avLst/>
                          </a:prstGeom>
                          <a:noFill/>
                          <a:ln>
                            <a:noFill/>
                          </a:ln>
                        </pic:spPr>
                      </pic:pic>
                    </a:graphicData>
                  </a:graphic>
                </wp:inline>
              </w:drawing>
            </w:r>
          </w:p>
          <w:p w:rsidR="00E46810" w:rsidRDefault="00E46810" w:rsidP="004E4BE4">
            <w:pPr>
              <w:rPr>
                <w:rStyle w:val="Hyperlink"/>
              </w:rPr>
            </w:pPr>
            <w:r>
              <w:rPr>
                <w:b/>
                <w:sz w:val="24"/>
                <w:szCs w:val="24"/>
              </w:rPr>
              <w:t xml:space="preserve">The song can be found </w:t>
            </w:r>
            <w:r>
              <w:rPr>
                <w:b/>
                <w:sz w:val="24"/>
                <w:szCs w:val="24"/>
              </w:rPr>
              <w:t>in this video</w:t>
            </w:r>
            <w:r>
              <w:rPr>
                <w:b/>
                <w:sz w:val="24"/>
                <w:szCs w:val="24"/>
              </w:rPr>
              <w:t xml:space="preserve">. </w:t>
            </w:r>
            <w:r>
              <w:rPr>
                <w:b/>
                <w:sz w:val="24"/>
                <w:szCs w:val="24"/>
              </w:rPr>
              <w:t xml:space="preserve"> It starts 1minute in. </w:t>
            </w:r>
            <w:r>
              <w:rPr>
                <w:b/>
                <w:sz w:val="24"/>
                <w:szCs w:val="24"/>
              </w:rPr>
              <w:t xml:space="preserve">Copy and paste this link into the browser </w:t>
            </w:r>
            <w:hyperlink r:id="rId7" w:history="1">
              <w:r>
                <w:rPr>
                  <w:rStyle w:val="Hyperlink"/>
                </w:rPr>
                <w:t>https://www.youtube.com/watch?v=jJzSTbDBjjQ</w:t>
              </w:r>
            </w:hyperlink>
          </w:p>
          <w:p w:rsidR="00E46810" w:rsidRDefault="00E46810" w:rsidP="004E4BE4">
            <w:pPr>
              <w:rPr>
                <w:rStyle w:val="Hyperlink"/>
                <w:b/>
                <w:color w:val="auto"/>
                <w:u w:val="none"/>
              </w:rPr>
            </w:pPr>
            <w:r w:rsidRPr="00400DEC">
              <w:rPr>
                <w:rStyle w:val="Hyperlink"/>
                <w:b/>
                <w:color w:val="auto"/>
                <w:u w:val="none"/>
              </w:rPr>
              <w:t xml:space="preserve">Listen a few times during the week. </w:t>
            </w:r>
            <w:r>
              <w:rPr>
                <w:rStyle w:val="Hyperlink"/>
                <w:b/>
                <w:color w:val="auto"/>
                <w:u w:val="none"/>
              </w:rPr>
              <w:t>Look at the picture above and tell mammy or daddy things that have that sound in them</w:t>
            </w:r>
          </w:p>
          <w:p w:rsidR="00E46810" w:rsidRDefault="00E46810" w:rsidP="004E4BE4">
            <w:pPr>
              <w:rPr>
                <w:rStyle w:val="Hyperlink"/>
                <w:b/>
                <w:color w:val="auto"/>
                <w:u w:val="none"/>
              </w:rPr>
            </w:pPr>
            <w:r>
              <w:rPr>
                <w:rStyle w:val="Hyperlink"/>
                <w:b/>
                <w:color w:val="auto"/>
                <w:u w:val="none"/>
              </w:rPr>
              <w:t>Parents may write down the suggestions so children can see the “</w:t>
            </w:r>
            <w:proofErr w:type="spellStart"/>
            <w:r>
              <w:rPr>
                <w:rStyle w:val="Hyperlink"/>
                <w:b/>
                <w:color w:val="auto"/>
                <w:u w:val="none"/>
              </w:rPr>
              <w:t>ie</w:t>
            </w:r>
            <w:proofErr w:type="spellEnd"/>
            <w:r>
              <w:rPr>
                <w:rStyle w:val="Hyperlink"/>
                <w:b/>
                <w:color w:val="auto"/>
                <w:u w:val="none"/>
              </w:rPr>
              <w:t xml:space="preserve">” sound. </w:t>
            </w:r>
            <w:r>
              <w:rPr>
                <w:rStyle w:val="Hyperlink"/>
                <w:b/>
                <w:color w:val="auto"/>
                <w:u w:val="none"/>
              </w:rPr>
              <w:t xml:space="preserve">(tie/pie </w:t>
            </w:r>
            <w:proofErr w:type="spellStart"/>
            <w:r>
              <w:rPr>
                <w:rStyle w:val="Hyperlink"/>
                <w:b/>
                <w:color w:val="auto"/>
                <w:u w:val="none"/>
              </w:rPr>
              <w:t>etc</w:t>
            </w:r>
            <w:proofErr w:type="spellEnd"/>
            <w:r>
              <w:rPr>
                <w:rStyle w:val="Hyperlink"/>
                <w:b/>
                <w:color w:val="auto"/>
                <w:u w:val="none"/>
              </w:rPr>
              <w:t>)</w:t>
            </w:r>
          </w:p>
          <w:p w:rsidR="00E46810" w:rsidRPr="00400DEC" w:rsidRDefault="00E46810" w:rsidP="004E4BE4">
            <w:pPr>
              <w:rPr>
                <w:rStyle w:val="Hyperlink"/>
                <w:b/>
                <w:color w:val="548DD4" w:themeColor="text2" w:themeTint="99"/>
                <w:u w:val="none"/>
              </w:rPr>
            </w:pPr>
            <w:r>
              <w:rPr>
                <w:rStyle w:val="Hyperlink"/>
                <w:b/>
                <w:color w:val="548DD4" w:themeColor="text2" w:themeTint="99"/>
                <w:u w:val="none"/>
              </w:rPr>
              <w:t>If you can</w:t>
            </w:r>
            <w:proofErr w:type="gramStart"/>
            <w:r>
              <w:rPr>
                <w:rStyle w:val="Hyperlink"/>
                <w:b/>
                <w:color w:val="548DD4" w:themeColor="text2" w:themeTint="99"/>
                <w:u w:val="none"/>
              </w:rPr>
              <w:t>,</w:t>
            </w:r>
            <w:r>
              <w:rPr>
                <w:rStyle w:val="Hyperlink"/>
                <w:b/>
                <w:color w:val="548DD4" w:themeColor="text2" w:themeTint="99"/>
                <w:u w:val="none"/>
              </w:rPr>
              <w:t>,</w:t>
            </w:r>
            <w:proofErr w:type="gramEnd"/>
            <w:r>
              <w:rPr>
                <w:rStyle w:val="Hyperlink"/>
                <w:b/>
                <w:color w:val="548DD4" w:themeColor="text2" w:themeTint="99"/>
                <w:u w:val="none"/>
              </w:rPr>
              <w:t xml:space="preserve"> write these </w:t>
            </w:r>
            <w:r>
              <w:rPr>
                <w:rStyle w:val="Hyperlink"/>
                <w:b/>
                <w:color w:val="548DD4" w:themeColor="text2" w:themeTint="99"/>
                <w:u w:val="none"/>
              </w:rPr>
              <w:t>new sound</w:t>
            </w:r>
            <w:r>
              <w:rPr>
                <w:rStyle w:val="Hyperlink"/>
                <w:b/>
                <w:color w:val="548DD4" w:themeColor="text2" w:themeTint="99"/>
                <w:u w:val="none"/>
              </w:rPr>
              <w:t xml:space="preserve"> on card and stick into their word envelopes for regular revision.</w:t>
            </w:r>
          </w:p>
          <w:p w:rsidR="00E46810" w:rsidRDefault="00E46810" w:rsidP="004E4BE4"/>
          <w:p w:rsidR="00E46810" w:rsidRDefault="00E46810" w:rsidP="004E4BE4">
            <w:r w:rsidRPr="000E3331">
              <w:rPr>
                <w:b/>
                <w:u w:val="single"/>
              </w:rPr>
              <w:t>Rhyme of the Week:</w:t>
            </w:r>
            <w:r>
              <w:rPr>
                <w:b/>
                <w:u w:val="single"/>
              </w:rPr>
              <w:t xml:space="preserve">   </w:t>
            </w:r>
            <w:proofErr w:type="gramStart"/>
            <w:r>
              <w:rPr>
                <w:b/>
                <w:u w:val="single"/>
              </w:rPr>
              <w:t>“</w:t>
            </w:r>
            <w:r>
              <w:t xml:space="preserve"> </w:t>
            </w:r>
            <w:proofErr w:type="spellStart"/>
            <w:r>
              <w:rPr>
                <w:b/>
                <w:sz w:val="28"/>
                <w:szCs w:val="28"/>
              </w:rPr>
              <w:t>ip</w:t>
            </w:r>
            <w:proofErr w:type="spellEnd"/>
            <w:proofErr w:type="gramEnd"/>
            <w:r>
              <w:rPr>
                <w:b/>
                <w:sz w:val="28"/>
                <w:szCs w:val="28"/>
              </w:rPr>
              <w:t>”</w:t>
            </w:r>
            <w:r w:rsidRPr="00400DEC">
              <w:rPr>
                <w:b/>
                <w:sz w:val="28"/>
                <w:szCs w:val="28"/>
              </w:rPr>
              <w:t>.</w:t>
            </w:r>
            <w:r>
              <w:t xml:space="preserve"> Help your child th</w:t>
            </w:r>
            <w:r w:rsidR="00D449B2">
              <w:t>ink of words that rhyme with “</w:t>
            </w:r>
            <w:proofErr w:type="spellStart"/>
            <w:r w:rsidR="00D449B2">
              <w:t>ip</w:t>
            </w:r>
            <w:proofErr w:type="spellEnd"/>
            <w:r>
              <w:t>”.</w:t>
            </w:r>
          </w:p>
          <w:p w:rsidR="00E46810" w:rsidRPr="000E3331" w:rsidRDefault="00E46810" w:rsidP="004E4BE4">
            <w:pPr>
              <w:rPr>
                <w:sz w:val="24"/>
                <w:szCs w:val="24"/>
              </w:rPr>
            </w:pPr>
            <w:r>
              <w:t>Write 4 or more into their writing copy.</w:t>
            </w:r>
            <w:r>
              <w:t xml:space="preserve"> </w:t>
            </w:r>
            <w:r>
              <w:t>Encou</w:t>
            </w:r>
            <w:r>
              <w:t>r</w:t>
            </w:r>
            <w:r>
              <w:t xml:space="preserve">age them to keep the letters on the line, and make the tall letters tall. </w:t>
            </w:r>
          </w:p>
          <w:p w:rsidR="00E46810" w:rsidRDefault="00E46810" w:rsidP="004E4BE4">
            <w:pPr>
              <w:rPr>
                <w:sz w:val="24"/>
                <w:szCs w:val="24"/>
              </w:rPr>
            </w:pPr>
          </w:p>
          <w:p w:rsidR="00E46810" w:rsidRPr="00E46810" w:rsidRDefault="00E46810" w:rsidP="004E4BE4">
            <w:pPr>
              <w:rPr>
                <w:b/>
                <w:sz w:val="24"/>
                <w:szCs w:val="24"/>
                <w:u w:val="single"/>
              </w:rPr>
            </w:pPr>
            <w:r w:rsidRPr="00E46810">
              <w:rPr>
                <w:b/>
                <w:sz w:val="24"/>
                <w:szCs w:val="24"/>
                <w:u w:val="single"/>
              </w:rPr>
              <w:t>Weekly Story</w:t>
            </w:r>
            <w:r>
              <w:rPr>
                <w:b/>
                <w:sz w:val="24"/>
                <w:szCs w:val="24"/>
                <w:u w:val="single"/>
              </w:rPr>
              <w:t>:</w:t>
            </w:r>
          </w:p>
          <w:p w:rsidR="002F3646" w:rsidRDefault="002F3646" w:rsidP="002F3646">
            <w:pPr>
              <w:pStyle w:val="NormalWeb"/>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Listen to </w:t>
            </w:r>
            <w:r>
              <w:rPr>
                <w:rFonts w:ascii="Helvetica" w:hAnsi="Helvetica" w:cs="Helvetica"/>
                <w:color w:val="000000"/>
                <w:sz w:val="18"/>
                <w:szCs w:val="18"/>
                <w:u w:val="single"/>
              </w:rPr>
              <w:t>Avocado Baby</w:t>
            </w:r>
            <w:r>
              <w:rPr>
                <w:rFonts w:ascii="Helvetica" w:hAnsi="Helvetica" w:cs="Helvetica"/>
                <w:color w:val="000000"/>
                <w:sz w:val="18"/>
                <w:szCs w:val="18"/>
              </w:rPr>
              <w:t> by John </w:t>
            </w:r>
            <w:proofErr w:type="spellStart"/>
            <w:r>
              <w:rPr>
                <w:rFonts w:ascii="Helvetica" w:hAnsi="Helvetica" w:cs="Helvetica"/>
                <w:color w:val="000000"/>
                <w:sz w:val="18"/>
                <w:szCs w:val="18"/>
              </w:rPr>
              <w:t>Burningham</w:t>
            </w:r>
            <w:proofErr w:type="spellEnd"/>
            <w:r>
              <w:rPr>
                <w:rFonts w:ascii="Helvetica" w:hAnsi="Helvetica" w:cs="Helvetica"/>
                <w:color w:val="000000"/>
                <w:sz w:val="18"/>
                <w:szCs w:val="18"/>
              </w:rPr>
              <w:t>.</w:t>
            </w:r>
          </w:p>
          <w:p w:rsidR="002F3646" w:rsidRDefault="002F3646" w:rsidP="002F3646">
            <w:pPr>
              <w:pStyle w:val="NormalWeb"/>
              <w:spacing w:before="0" w:beforeAutospacing="0" w:after="0" w:afterAutospacing="0" w:line="216" w:lineRule="atLeast"/>
              <w:rPr>
                <w:rFonts w:ascii="Helvetica" w:hAnsi="Helvetica" w:cs="Helvetica"/>
                <w:color w:val="000000"/>
                <w:sz w:val="18"/>
                <w:szCs w:val="18"/>
              </w:rPr>
            </w:pPr>
            <w:hyperlink r:id="rId8" w:tgtFrame="_blank" w:history="1">
              <w:r>
                <w:rPr>
                  <w:rStyle w:val="Hyperlink"/>
                  <w:rFonts w:ascii="Helvetica" w:hAnsi="Helvetica" w:cs="Helvetica"/>
                  <w:color w:val="0563C1"/>
                  <w:sz w:val="18"/>
                  <w:szCs w:val="18"/>
                </w:rPr>
                <w:t>https://www.youtube.com/watch?v=cKLmcn_38tU</w:t>
              </w:r>
            </w:hyperlink>
          </w:p>
          <w:p w:rsidR="002F3646" w:rsidRDefault="002F3646" w:rsidP="002F3646">
            <w:pPr>
              <w:pStyle w:val="NormalWeb"/>
              <w:spacing w:before="0" w:beforeAutospacing="0" w:after="0" w:afterAutospacing="0" w:line="216" w:lineRule="atLeast"/>
              <w:rPr>
                <w:rFonts w:ascii="Helvetica" w:hAnsi="Helvetica" w:cs="Helvetica"/>
                <w:color w:val="000000"/>
                <w:sz w:val="18"/>
                <w:szCs w:val="18"/>
              </w:rPr>
            </w:pPr>
            <w:r>
              <w:rPr>
                <w:rFonts w:ascii="Helvetica" w:hAnsi="Helvetica" w:cs="Helvetica"/>
                <w:color w:val="000000"/>
                <w:sz w:val="18"/>
                <w:szCs w:val="18"/>
              </w:rPr>
              <w:t>Ask them questions about the story</w:t>
            </w:r>
          </w:p>
          <w:p w:rsidR="002F3646" w:rsidRDefault="002F3646" w:rsidP="002F3646">
            <w:pPr>
              <w:rPr>
                <w:rFonts w:ascii="Helvetica" w:hAnsi="Helvetica" w:cs="Helvetica"/>
                <w:color w:val="000000"/>
                <w:sz w:val="18"/>
                <w:szCs w:val="18"/>
              </w:rPr>
            </w:pPr>
            <w:r>
              <w:rPr>
                <w:rFonts w:ascii="Helvetica" w:hAnsi="Helvetica" w:cs="Helvetica"/>
                <w:color w:val="000000"/>
                <w:sz w:val="18"/>
                <w:szCs w:val="18"/>
              </w:rPr>
              <w:t xml:space="preserve">-What made the baby strong?  Think of something you could eat to make you strong. </w:t>
            </w:r>
          </w:p>
          <w:p w:rsidR="002F3646" w:rsidRDefault="002F3646" w:rsidP="002F3646">
            <w:pPr>
              <w:rPr>
                <w:rFonts w:ascii="Helvetica" w:hAnsi="Helvetica" w:cs="Helvetica"/>
                <w:color w:val="000000"/>
                <w:sz w:val="18"/>
                <w:szCs w:val="18"/>
              </w:rPr>
            </w:pPr>
            <w:r>
              <w:rPr>
                <w:rFonts w:ascii="Helvetica" w:hAnsi="Helvetica" w:cs="Helvetica"/>
                <w:color w:val="000000"/>
                <w:sz w:val="18"/>
                <w:szCs w:val="18"/>
              </w:rPr>
              <w:t>What was your favourite part?</w:t>
            </w:r>
          </w:p>
          <w:p w:rsidR="002F3646" w:rsidRDefault="002F3646" w:rsidP="002F3646">
            <w:pPr>
              <w:rPr>
                <w:rFonts w:ascii="Helvetica" w:hAnsi="Helvetica" w:cs="Helvetica"/>
                <w:color w:val="000000"/>
                <w:sz w:val="18"/>
                <w:szCs w:val="18"/>
              </w:rPr>
            </w:pPr>
          </w:p>
          <w:p w:rsidR="002F3646" w:rsidRDefault="002F3646" w:rsidP="002F3646">
            <w:pPr>
              <w:rPr>
                <w:rFonts w:ascii="Helvetica" w:hAnsi="Helvetica" w:cs="Helvetica"/>
                <w:color w:val="000000"/>
                <w:sz w:val="18"/>
                <w:szCs w:val="18"/>
              </w:rPr>
            </w:pPr>
            <w:r>
              <w:rPr>
                <w:rFonts w:ascii="Helvetica" w:hAnsi="Helvetica" w:cs="Helvetica"/>
                <w:color w:val="000000"/>
                <w:sz w:val="18"/>
                <w:szCs w:val="18"/>
              </w:rPr>
              <w:t xml:space="preserve">Write one sentence about the story. Tell it to mammy and daddy first and then write it into your copy. Encourage your child to keep the sentence simple. </w:t>
            </w:r>
            <w:proofErr w:type="spellStart"/>
            <w:r>
              <w:rPr>
                <w:rFonts w:ascii="Helvetica" w:hAnsi="Helvetica" w:cs="Helvetica"/>
                <w:color w:val="000000"/>
                <w:sz w:val="18"/>
                <w:szCs w:val="18"/>
              </w:rPr>
              <w:t>E.g</w:t>
            </w:r>
            <w:proofErr w:type="spellEnd"/>
            <w:r>
              <w:rPr>
                <w:rFonts w:ascii="Helvetica" w:hAnsi="Helvetica" w:cs="Helvetica"/>
                <w:color w:val="000000"/>
                <w:sz w:val="18"/>
                <w:szCs w:val="18"/>
              </w:rPr>
              <w:t xml:space="preserve"> I Like the baby/ He is funny</w:t>
            </w:r>
            <w:proofErr w:type="gramStart"/>
            <w:r>
              <w:rPr>
                <w:rFonts w:ascii="Helvetica" w:hAnsi="Helvetica" w:cs="Helvetica"/>
                <w:color w:val="000000"/>
                <w:sz w:val="18"/>
                <w:szCs w:val="18"/>
              </w:rPr>
              <w:t>/  He</w:t>
            </w:r>
            <w:proofErr w:type="gramEnd"/>
            <w:r>
              <w:rPr>
                <w:rFonts w:ascii="Helvetica" w:hAnsi="Helvetica" w:cs="Helvetica"/>
                <w:color w:val="000000"/>
                <w:sz w:val="18"/>
                <w:szCs w:val="18"/>
              </w:rPr>
              <w:t xml:space="preserve"> is strong. Again, praise them for their efforts. This can be hard for them.</w:t>
            </w:r>
          </w:p>
          <w:p w:rsidR="002F3646" w:rsidRDefault="002F3646" w:rsidP="002F3646">
            <w:pPr>
              <w:rPr>
                <w:rFonts w:ascii="Helvetica" w:hAnsi="Helvetica" w:cs="Helvetica"/>
                <w:color w:val="000000"/>
                <w:sz w:val="18"/>
                <w:szCs w:val="18"/>
              </w:rPr>
            </w:pPr>
          </w:p>
          <w:p w:rsidR="00E46810" w:rsidRDefault="002F3646" w:rsidP="002F3646">
            <w:r>
              <w:t>Again</w:t>
            </w:r>
            <w:proofErr w:type="gramStart"/>
            <w:r>
              <w:t>,  i</w:t>
            </w:r>
            <w:r w:rsidR="00E46810">
              <w:t>f</w:t>
            </w:r>
            <w:proofErr w:type="gramEnd"/>
            <w:r w:rsidR="00E46810">
              <w:t xml:space="preserve"> your child is finding </w:t>
            </w:r>
            <w:r>
              <w:t>it</w:t>
            </w:r>
            <w:r w:rsidR="00E46810">
              <w:t xml:space="preserve"> really difficult to get started, you can write the sentence into their copy and they can copy it underneath.</w:t>
            </w:r>
            <w:r>
              <w:t xml:space="preserve"> </w:t>
            </w:r>
          </w:p>
          <w:p w:rsidR="002F3646" w:rsidRDefault="002F3646" w:rsidP="002F3646"/>
          <w:p w:rsidR="002F3646" w:rsidRDefault="002F3646" w:rsidP="002F3646">
            <w:r>
              <w:t>Draw a picture from the story at the top of the writing page.</w:t>
            </w:r>
          </w:p>
          <w:p w:rsidR="002F3646" w:rsidRDefault="002F3646" w:rsidP="002F3646"/>
          <w:p w:rsidR="002F3646" w:rsidRPr="002F3646" w:rsidRDefault="002F3646" w:rsidP="002F3646">
            <w:pPr>
              <w:rPr>
                <w:color w:val="E36C0A" w:themeColor="accent6" w:themeShade="BF"/>
              </w:rPr>
            </w:pPr>
            <w:r>
              <w:rPr>
                <w:color w:val="E36C0A" w:themeColor="accent6" w:themeShade="BF"/>
              </w:rPr>
              <w:t>If your child want</w:t>
            </w:r>
            <w:r w:rsidR="00912635">
              <w:rPr>
                <w:color w:val="E36C0A" w:themeColor="accent6" w:themeShade="BF"/>
              </w:rPr>
              <w:t>s</w:t>
            </w:r>
            <w:r>
              <w:rPr>
                <w:color w:val="E36C0A" w:themeColor="accent6" w:themeShade="BF"/>
              </w:rPr>
              <w:t xml:space="preserve"> too, you can use </w:t>
            </w:r>
            <w:r w:rsidRPr="002F3646">
              <w:rPr>
                <w:b/>
                <w:color w:val="E36C0A" w:themeColor="accent6" w:themeShade="BF"/>
                <w:u w:val="single"/>
              </w:rPr>
              <w:t>seesaw</w:t>
            </w:r>
            <w:r>
              <w:rPr>
                <w:color w:val="E36C0A" w:themeColor="accent6" w:themeShade="BF"/>
              </w:rPr>
              <w:t xml:space="preserve"> to take a photo of your child’s writing and picture and send it to me. </w:t>
            </w:r>
            <w:r w:rsidR="00912635">
              <w:rPr>
                <w:color w:val="E36C0A" w:themeColor="accent6" w:themeShade="BF"/>
              </w:rPr>
              <w:t xml:space="preserve"> When you open the Seesaw app, you will see this activity in your child’s journal. </w:t>
            </w:r>
          </w:p>
          <w:p w:rsidR="00E46810" w:rsidRDefault="00E46810" w:rsidP="004E4BE4"/>
          <w:p w:rsidR="00E46810" w:rsidRDefault="00E46810" w:rsidP="004E4BE4">
            <w:r w:rsidRPr="00236219">
              <w:rPr>
                <w:b/>
              </w:rPr>
              <w:lastRenderedPageBreak/>
              <w:t>Just handwriting</w:t>
            </w:r>
            <w:r>
              <w:rPr>
                <w:b/>
              </w:rPr>
              <w:t xml:space="preserve"> book</w:t>
            </w:r>
            <w:r>
              <w:t>: complete pg.</w:t>
            </w:r>
            <w:r w:rsidR="00912635">
              <w:t xml:space="preserve"> 23 y</w:t>
            </w:r>
            <w:r>
              <w:t>.</w:t>
            </w:r>
          </w:p>
          <w:p w:rsidR="00912635" w:rsidRDefault="00912635" w:rsidP="004E4BE4">
            <w:pPr>
              <w:rPr>
                <w:b/>
              </w:rPr>
            </w:pPr>
          </w:p>
          <w:p w:rsidR="00912635" w:rsidRPr="00912635" w:rsidRDefault="00912635" w:rsidP="004E4BE4">
            <w:r>
              <w:rPr>
                <w:b/>
              </w:rPr>
              <w:t>Letter Formation</w:t>
            </w:r>
            <w:r w:rsidRPr="00912635">
              <w:t>: Practise writing these</w:t>
            </w:r>
            <w:r>
              <w:t xml:space="preserve"> letters this week : n, k, e h ,d</w:t>
            </w:r>
          </w:p>
          <w:p w:rsidR="00912635" w:rsidRPr="00912635" w:rsidRDefault="00912635" w:rsidP="004E4BE4">
            <w:r w:rsidRPr="00912635">
              <w:t>Spend a few minutes each session practising these letters.</w:t>
            </w:r>
          </w:p>
          <w:p w:rsidR="00912635" w:rsidRPr="00912635" w:rsidRDefault="00912635" w:rsidP="004E4BE4">
            <w:r w:rsidRPr="00912635">
              <w:t>Make sure your child is writing them correctly. Make sure they always start their letters from the top. Pick another letter you know your child is finding hard to write, and pr</w:t>
            </w:r>
            <w:r>
              <w:t>a</w:t>
            </w:r>
            <w:r w:rsidRPr="00912635">
              <w:t>c</w:t>
            </w:r>
            <w:r>
              <w:t>tis</w:t>
            </w:r>
            <w:r w:rsidRPr="00912635">
              <w:t>e that each day too.</w:t>
            </w:r>
          </w:p>
          <w:p w:rsidR="00E46810" w:rsidRPr="00B7696F" w:rsidRDefault="00E46810" w:rsidP="004E4BE4">
            <w:pPr>
              <w:rPr>
                <w:b/>
              </w:rPr>
            </w:pPr>
            <w:r w:rsidRPr="00B7696F">
              <w:rPr>
                <w:b/>
              </w:rPr>
              <w:t>Skills Book A:</w:t>
            </w:r>
            <w:r w:rsidR="00912635">
              <w:rPr>
                <w:b/>
              </w:rPr>
              <w:t xml:space="preserve"> Complete </w:t>
            </w:r>
            <w:proofErr w:type="spellStart"/>
            <w:r w:rsidR="00912635">
              <w:rPr>
                <w:b/>
              </w:rPr>
              <w:t>pgs</w:t>
            </w:r>
            <w:proofErr w:type="spellEnd"/>
            <w:r w:rsidR="00912635">
              <w:rPr>
                <w:b/>
              </w:rPr>
              <w:t xml:space="preserve"> 32,33</w:t>
            </w:r>
          </w:p>
          <w:p w:rsidR="00E46810" w:rsidRPr="00A33C5F" w:rsidRDefault="00E46810" w:rsidP="004E4BE4">
            <w:pPr>
              <w:rPr>
                <w:b/>
                <w:sz w:val="28"/>
                <w:szCs w:val="28"/>
                <w:u w:val="single"/>
              </w:rPr>
            </w:pPr>
          </w:p>
          <w:p w:rsidR="00E46810" w:rsidRDefault="00E46810" w:rsidP="004E4BE4">
            <w:r w:rsidRPr="00A33C5F">
              <w:rPr>
                <w:b/>
                <w:sz w:val="28"/>
                <w:szCs w:val="28"/>
                <w:u w:val="single"/>
              </w:rPr>
              <w:t>Reading</w:t>
            </w:r>
            <w:r>
              <w:t xml:space="preserve">: Keep reading their book each day and reading their wordlists or flashcards. </w:t>
            </w:r>
            <w:r w:rsidR="00912635">
              <w:t>If you need a new wordlist, please contact me.</w:t>
            </w:r>
          </w:p>
          <w:p w:rsidR="005A7F99" w:rsidRPr="005A7F99" w:rsidRDefault="005A7F99" w:rsidP="004E4BE4">
            <w:pPr>
              <w:rPr>
                <w:b/>
                <w:color w:val="E36C0A" w:themeColor="accent6" w:themeShade="BF"/>
                <w:sz w:val="24"/>
                <w:szCs w:val="24"/>
                <w:u w:val="single"/>
              </w:rPr>
            </w:pPr>
            <w:r>
              <w:rPr>
                <w:color w:val="E36C0A" w:themeColor="accent6" w:themeShade="BF"/>
              </w:rPr>
              <w:t>In seesaw, there is an assignment where your child can record themselves reading 3 pages of their book. Again, only do this if you have time or if your child wants to.</w:t>
            </w:r>
          </w:p>
        </w:tc>
      </w:tr>
      <w:tr w:rsidR="00E46810" w:rsidTr="004856FD">
        <w:tc>
          <w:tcPr>
            <w:tcW w:w="1734" w:type="dxa"/>
          </w:tcPr>
          <w:p w:rsidR="00E46810" w:rsidRDefault="00E46810" w:rsidP="004E4BE4">
            <w:pPr>
              <w:rPr>
                <w:b/>
                <w:color w:val="00B050"/>
                <w:sz w:val="48"/>
                <w:szCs w:val="48"/>
              </w:rPr>
            </w:pPr>
            <w:r>
              <w:rPr>
                <w:b/>
                <w:color w:val="00B050"/>
                <w:sz w:val="48"/>
                <w:szCs w:val="48"/>
              </w:rPr>
              <w:lastRenderedPageBreak/>
              <w:t xml:space="preserve">Maths: </w:t>
            </w:r>
          </w:p>
        </w:tc>
        <w:tc>
          <w:tcPr>
            <w:tcW w:w="7508" w:type="dxa"/>
          </w:tcPr>
          <w:p w:rsidR="00E46810" w:rsidRDefault="00E46810" w:rsidP="004E4BE4">
            <w:r>
              <w:rPr>
                <w:b/>
                <w:sz w:val="24"/>
                <w:szCs w:val="24"/>
              </w:rPr>
              <w:t xml:space="preserve">Complete the counting game </w:t>
            </w:r>
            <w:hyperlink r:id="rId9" w:history="1">
              <w:r w:rsidR="00CD21A7">
                <w:rPr>
                  <w:rStyle w:val="Hyperlink"/>
                </w:rPr>
                <w:t>https://www.topmarks.co.uk/ordering-and-sequencing/caterpillar-ordering</w:t>
              </w:r>
            </w:hyperlink>
            <w:r w:rsidR="00ED6162">
              <w:t xml:space="preserve">  Click into sequencing 1-10</w:t>
            </w:r>
            <w:bookmarkStart w:id="0" w:name="_GoBack"/>
            <w:bookmarkEnd w:id="0"/>
          </w:p>
          <w:p w:rsidR="00FA0847" w:rsidRDefault="00CD21A7" w:rsidP="004E4BE4">
            <w:r>
              <w:t xml:space="preserve">Fun activity here. Kids will enjoy this as a warm up activity. Copy and paste </w:t>
            </w:r>
            <w:proofErr w:type="spellStart"/>
            <w:r>
              <w:t>url</w:t>
            </w:r>
            <w:proofErr w:type="spellEnd"/>
            <w:r>
              <w:t xml:space="preserve"> in to browser.</w:t>
            </w:r>
          </w:p>
          <w:p w:rsidR="004856FD" w:rsidRDefault="004856FD" w:rsidP="004E4BE4"/>
          <w:p w:rsidR="00FA0847" w:rsidRDefault="00FA0847" w:rsidP="004E4BE4">
            <w:r w:rsidRPr="00FA0847">
              <w:rPr>
                <w:b/>
              </w:rPr>
              <w:t>Capacity:</w:t>
            </w:r>
            <w:r>
              <w:t xml:space="preserve"> get children to look at 4 or 5 containers which can hold liquid. Make sure they are empty. Children decide which holds most/least. They can put them in order. </w:t>
            </w:r>
            <w:proofErr w:type="gramStart"/>
            <w:r>
              <w:t>After ,</w:t>
            </w:r>
            <w:proofErr w:type="gramEnd"/>
            <w:r>
              <w:t xml:space="preserve"> fill with water to check. </w:t>
            </w:r>
          </w:p>
          <w:p w:rsidR="00E46810" w:rsidRDefault="004856FD" w:rsidP="004E4BE4">
            <w:r>
              <w:t>Complete pages 96 and 97 in BUSY AT Maths workbook</w:t>
            </w:r>
          </w:p>
          <w:p w:rsidR="004856FD" w:rsidRDefault="004856FD" w:rsidP="004E4BE4">
            <w:pPr>
              <w:rPr>
                <w:b/>
                <w:u w:val="single"/>
              </w:rPr>
            </w:pPr>
          </w:p>
          <w:p w:rsidR="00E46810" w:rsidRDefault="00FA0847" w:rsidP="004E4BE4">
            <w:proofErr w:type="gramStart"/>
            <w:r>
              <w:rPr>
                <w:b/>
                <w:u w:val="single"/>
              </w:rPr>
              <w:t xml:space="preserve">Keep </w:t>
            </w:r>
            <w:r w:rsidR="00CD21A7" w:rsidRPr="00CD21A7">
              <w:rPr>
                <w:b/>
                <w:u w:val="single"/>
              </w:rPr>
              <w:t xml:space="preserve"> this</w:t>
            </w:r>
            <w:proofErr w:type="gramEnd"/>
            <w:r w:rsidR="00CD21A7" w:rsidRPr="00CD21A7">
              <w:rPr>
                <w:b/>
                <w:u w:val="single"/>
              </w:rPr>
              <w:t xml:space="preserve"> </w:t>
            </w:r>
            <w:r>
              <w:rPr>
                <w:b/>
                <w:u w:val="single"/>
              </w:rPr>
              <w:t>up</w:t>
            </w:r>
            <w:r w:rsidR="00CD21A7">
              <w:rPr>
                <w:b/>
                <w:u w:val="single"/>
              </w:rPr>
              <w:t xml:space="preserve"> each week</w:t>
            </w:r>
            <w:r>
              <w:rPr>
                <w:b/>
                <w:u w:val="single"/>
              </w:rPr>
              <w:t xml:space="preserve"> (2-3 minutes each day)</w:t>
            </w:r>
            <w:r w:rsidR="00CD21A7" w:rsidRPr="00CD21A7">
              <w:rPr>
                <w:b/>
                <w:u w:val="single"/>
              </w:rPr>
              <w:t>:</w:t>
            </w:r>
            <w:r w:rsidR="00CD21A7">
              <w:t xml:space="preserve"> </w:t>
            </w:r>
            <w:r w:rsidR="00E46810">
              <w:t>Many or daddy call out any number up to 5 and you write it down. If this is too easy, push them on to writing numbers up to 10. Ask them to add numbers for you up to 5. E.g. 1+1/ 2+1 etc. Again, push them on if they are finding this easy.</w:t>
            </w:r>
          </w:p>
          <w:p w:rsidR="00E46810" w:rsidRDefault="00E46810" w:rsidP="004E4BE4"/>
          <w:p w:rsidR="00CD21A7" w:rsidRDefault="00CD21A7" w:rsidP="004E4BE4">
            <w:r>
              <w:t xml:space="preserve">Feed teddy some cakes: </w:t>
            </w:r>
            <w:hyperlink r:id="rId10" w:history="1">
              <w:r>
                <w:rPr>
                  <w:rStyle w:val="Hyperlink"/>
                </w:rPr>
                <w:t>https://www.topmarks.co.uk/learning-to-count/teddy-numbers</w:t>
              </w:r>
            </w:hyperlink>
          </w:p>
          <w:p w:rsidR="00E46810" w:rsidRDefault="00E46810" w:rsidP="004E4BE4"/>
          <w:p w:rsidR="00E46810" w:rsidRPr="00C75469" w:rsidRDefault="00CD21A7" w:rsidP="004E4BE4">
            <w:r w:rsidRPr="00FA0847">
              <w:rPr>
                <w:b/>
              </w:rPr>
              <w:t>Every day activities</w:t>
            </w:r>
            <w:r>
              <w:t xml:space="preserve">: </w:t>
            </w:r>
            <w:r w:rsidR="00E46810">
              <w:t>Keep practising days of the week and counting up to 10 and even up to 20! Tell mammy every morning what day it is!</w:t>
            </w:r>
            <w:r w:rsidR="00FA0847">
              <w:t xml:space="preserve"> Tell her what was yesterday and what day will it be tomorrow.</w:t>
            </w:r>
          </w:p>
        </w:tc>
      </w:tr>
      <w:tr w:rsidR="00E46810" w:rsidTr="004856FD">
        <w:tc>
          <w:tcPr>
            <w:tcW w:w="1734" w:type="dxa"/>
          </w:tcPr>
          <w:p w:rsidR="00E46810" w:rsidRDefault="00E46810" w:rsidP="004E4BE4">
            <w:pPr>
              <w:rPr>
                <w:b/>
                <w:color w:val="00B050"/>
                <w:sz w:val="48"/>
                <w:szCs w:val="48"/>
              </w:rPr>
            </w:pPr>
            <w:r>
              <w:rPr>
                <w:b/>
                <w:color w:val="00B050"/>
                <w:sz w:val="48"/>
                <w:szCs w:val="48"/>
              </w:rPr>
              <w:t>Irish</w:t>
            </w:r>
          </w:p>
        </w:tc>
        <w:tc>
          <w:tcPr>
            <w:tcW w:w="7508" w:type="dxa"/>
          </w:tcPr>
          <w:p w:rsidR="00E46810" w:rsidRDefault="004856FD" w:rsidP="004E4BE4">
            <w:pPr>
              <w:rPr>
                <w:sz w:val="24"/>
                <w:szCs w:val="24"/>
              </w:rPr>
            </w:pPr>
            <w:r>
              <w:rPr>
                <w:sz w:val="24"/>
                <w:szCs w:val="24"/>
              </w:rPr>
              <w:t xml:space="preserve">Bua Na </w:t>
            </w:r>
            <w:proofErr w:type="spellStart"/>
            <w:r>
              <w:rPr>
                <w:sz w:val="24"/>
                <w:szCs w:val="24"/>
              </w:rPr>
              <w:t>cainte</w:t>
            </w:r>
            <w:proofErr w:type="spellEnd"/>
            <w:r>
              <w:rPr>
                <w:sz w:val="24"/>
                <w:szCs w:val="24"/>
              </w:rPr>
              <w:t>:</w:t>
            </w:r>
          </w:p>
          <w:p w:rsidR="00E46810" w:rsidRDefault="004856FD" w:rsidP="004E4BE4">
            <w:pPr>
              <w:rPr>
                <w:sz w:val="24"/>
                <w:szCs w:val="24"/>
              </w:rPr>
            </w:pPr>
            <w:r>
              <w:rPr>
                <w:sz w:val="24"/>
                <w:szCs w:val="24"/>
              </w:rPr>
              <w:t>O</w:t>
            </w:r>
            <w:r w:rsidR="00E46810">
              <w:rPr>
                <w:sz w:val="24"/>
                <w:szCs w:val="24"/>
              </w:rPr>
              <w:t xml:space="preserve">pen </w:t>
            </w:r>
            <w:proofErr w:type="spellStart"/>
            <w:r w:rsidR="00FA0847">
              <w:rPr>
                <w:color w:val="FF0000"/>
                <w:sz w:val="24"/>
                <w:szCs w:val="24"/>
                <w:u w:val="single"/>
              </w:rPr>
              <w:t>Ceacht</w:t>
            </w:r>
            <w:proofErr w:type="spellEnd"/>
            <w:r w:rsidR="00FA0847">
              <w:rPr>
                <w:color w:val="FF0000"/>
                <w:sz w:val="24"/>
                <w:szCs w:val="24"/>
                <w:u w:val="single"/>
              </w:rPr>
              <w:t xml:space="preserve"> 3, 4</w:t>
            </w:r>
            <w:r w:rsidR="005A478B">
              <w:rPr>
                <w:color w:val="FF0000"/>
                <w:sz w:val="24"/>
                <w:szCs w:val="24"/>
              </w:rPr>
              <w:t xml:space="preserve">, 5 </w:t>
            </w:r>
            <w:r w:rsidR="00E46810">
              <w:rPr>
                <w:sz w:val="24"/>
                <w:szCs w:val="24"/>
              </w:rPr>
              <w:t xml:space="preserve">this week and listen to the lessons. </w:t>
            </w:r>
          </w:p>
          <w:p w:rsidR="00E46810" w:rsidRDefault="00E46810" w:rsidP="004E4BE4">
            <w:pPr>
              <w:rPr>
                <w:sz w:val="24"/>
                <w:szCs w:val="24"/>
              </w:rPr>
            </w:pPr>
            <w:r>
              <w:rPr>
                <w:sz w:val="24"/>
                <w:szCs w:val="24"/>
              </w:rPr>
              <w:t xml:space="preserve">The most important parts are the </w:t>
            </w:r>
            <w:proofErr w:type="spellStart"/>
            <w:r>
              <w:rPr>
                <w:sz w:val="24"/>
                <w:szCs w:val="24"/>
              </w:rPr>
              <w:t>comhrá</w:t>
            </w:r>
            <w:proofErr w:type="spellEnd"/>
            <w:r>
              <w:rPr>
                <w:sz w:val="24"/>
                <w:szCs w:val="24"/>
              </w:rPr>
              <w:t xml:space="preserve"> </w:t>
            </w:r>
            <w:proofErr w:type="gramStart"/>
            <w:r>
              <w:rPr>
                <w:sz w:val="24"/>
                <w:szCs w:val="24"/>
              </w:rPr>
              <w:t>( the</w:t>
            </w:r>
            <w:proofErr w:type="gramEnd"/>
            <w:r>
              <w:rPr>
                <w:sz w:val="24"/>
                <w:szCs w:val="24"/>
              </w:rPr>
              <w:t xml:space="preserve"> speech bubble icon) and the games icon. In the games section, just pick one or 2 games for each lesson, as there can be a lot of games.</w:t>
            </w:r>
          </w:p>
          <w:p w:rsidR="004856FD" w:rsidRDefault="004856FD" w:rsidP="004E4BE4">
            <w:pPr>
              <w:rPr>
                <w:sz w:val="24"/>
                <w:szCs w:val="24"/>
              </w:rPr>
            </w:pPr>
          </w:p>
          <w:p w:rsidR="00FA0847" w:rsidRPr="005A478B" w:rsidRDefault="00FA0847" w:rsidP="004E4BE4">
            <w:pPr>
              <w:rPr>
                <w:rFonts w:cstheme="minorHAnsi"/>
                <w:color w:val="E36C0A" w:themeColor="accent6" w:themeShade="BF"/>
              </w:rPr>
            </w:pPr>
            <w:r w:rsidRPr="005A478B">
              <w:rPr>
                <w:rFonts w:cstheme="minorHAnsi"/>
                <w:b/>
                <w:color w:val="E36C0A" w:themeColor="accent6" w:themeShade="BF"/>
                <w:u w:val="single"/>
              </w:rPr>
              <w:t>If you can</w:t>
            </w:r>
            <w:r w:rsidR="002A0D19" w:rsidRPr="005A478B">
              <w:rPr>
                <w:rFonts w:cstheme="minorHAnsi"/>
                <w:b/>
                <w:color w:val="E36C0A" w:themeColor="accent6" w:themeShade="BF"/>
                <w:u w:val="single"/>
              </w:rPr>
              <w:t>no</w:t>
            </w:r>
            <w:r w:rsidRPr="005A478B">
              <w:rPr>
                <w:rFonts w:cstheme="minorHAnsi"/>
                <w:b/>
                <w:color w:val="E36C0A" w:themeColor="accent6" w:themeShade="BF"/>
                <w:u w:val="single"/>
              </w:rPr>
              <w:t xml:space="preserve">t access Bua </w:t>
            </w:r>
            <w:proofErr w:type="spellStart"/>
            <w:r w:rsidRPr="005A478B">
              <w:rPr>
                <w:rFonts w:cstheme="minorHAnsi"/>
                <w:b/>
                <w:color w:val="E36C0A" w:themeColor="accent6" w:themeShade="BF"/>
                <w:u w:val="single"/>
              </w:rPr>
              <w:t>na</w:t>
            </w:r>
            <w:proofErr w:type="spellEnd"/>
            <w:r w:rsidRPr="005A478B">
              <w:rPr>
                <w:rFonts w:cstheme="minorHAnsi"/>
                <w:b/>
                <w:color w:val="E36C0A" w:themeColor="accent6" w:themeShade="BF"/>
                <w:u w:val="single"/>
              </w:rPr>
              <w:t xml:space="preserve"> </w:t>
            </w:r>
            <w:proofErr w:type="spellStart"/>
            <w:r w:rsidRPr="005A478B">
              <w:rPr>
                <w:rFonts w:cstheme="minorHAnsi"/>
                <w:b/>
                <w:color w:val="E36C0A" w:themeColor="accent6" w:themeShade="BF"/>
                <w:u w:val="single"/>
              </w:rPr>
              <w:t>cainte</w:t>
            </w:r>
            <w:proofErr w:type="spellEnd"/>
            <w:r w:rsidRPr="005A478B">
              <w:rPr>
                <w:rFonts w:cstheme="minorHAnsi"/>
                <w:b/>
                <w:color w:val="E36C0A" w:themeColor="accent6" w:themeShade="BF"/>
                <w:u w:val="single"/>
              </w:rPr>
              <w:t xml:space="preserve"> on a laptop, here’s an alternative</w:t>
            </w:r>
            <w:r w:rsidRPr="005A478B">
              <w:rPr>
                <w:rFonts w:cstheme="minorHAnsi"/>
                <w:color w:val="E36C0A" w:themeColor="accent6" w:themeShade="BF"/>
              </w:rPr>
              <w:t>:</w:t>
            </w:r>
          </w:p>
          <w:p w:rsidR="002A0D19" w:rsidRPr="002A0D19" w:rsidRDefault="002A0D19" w:rsidP="002A0D19">
            <w:pPr>
              <w:rPr>
                <w:rFonts w:eastAsia="Times New Roman" w:cstheme="minorHAnsi"/>
                <w:color w:val="000000" w:themeColor="text1"/>
                <w:lang w:eastAsia="en-IE"/>
              </w:rPr>
            </w:pPr>
            <w:r w:rsidRPr="005A478B">
              <w:rPr>
                <w:rFonts w:cstheme="minorHAnsi"/>
                <w:color w:val="000000" w:themeColor="text1"/>
              </w:rPr>
              <w:t xml:space="preserve">Download </w:t>
            </w:r>
            <w:r w:rsidRPr="00D449B2">
              <w:rPr>
                <w:rFonts w:cstheme="minorHAnsi"/>
                <w:b/>
                <w:color w:val="000000" w:themeColor="text1"/>
              </w:rPr>
              <w:t>Cúla4 app</w:t>
            </w:r>
            <w:r w:rsidRPr="005A478B">
              <w:rPr>
                <w:rFonts w:cstheme="minorHAnsi"/>
                <w:color w:val="000000" w:themeColor="text1"/>
              </w:rPr>
              <w:t xml:space="preserve"> </w:t>
            </w:r>
            <w:r w:rsidRPr="005A478B">
              <w:rPr>
                <w:rFonts w:eastAsia="Times New Roman" w:cstheme="minorHAnsi"/>
                <w:color w:val="000000" w:themeColor="text1"/>
                <w:lang w:eastAsia="en-IE"/>
              </w:rPr>
              <w:t xml:space="preserve">onto your phone or the </w:t>
            </w:r>
            <w:proofErr w:type="gramStart"/>
            <w:r w:rsidRPr="005A478B">
              <w:rPr>
                <w:rFonts w:eastAsia="Times New Roman" w:cstheme="minorHAnsi"/>
                <w:color w:val="000000" w:themeColor="text1"/>
                <w:lang w:eastAsia="en-IE"/>
              </w:rPr>
              <w:t>kids</w:t>
            </w:r>
            <w:proofErr w:type="gramEnd"/>
            <w:r w:rsidRPr="005A478B">
              <w:rPr>
                <w:rFonts w:eastAsia="Times New Roman" w:cstheme="minorHAnsi"/>
                <w:color w:val="000000" w:themeColor="text1"/>
                <w:lang w:eastAsia="en-IE"/>
              </w:rPr>
              <w:t xml:space="preserve"> tablet. It has 2 parts to it "</w:t>
            </w:r>
            <w:proofErr w:type="spellStart"/>
            <w:r w:rsidRPr="005A478B">
              <w:rPr>
                <w:rFonts w:eastAsia="Times New Roman" w:cstheme="minorHAnsi"/>
                <w:color w:val="000000" w:themeColor="text1"/>
                <w:lang w:eastAsia="en-IE"/>
              </w:rPr>
              <w:t>spraoi</w:t>
            </w:r>
            <w:proofErr w:type="spellEnd"/>
            <w:r w:rsidRPr="005A478B">
              <w:rPr>
                <w:rFonts w:eastAsia="Times New Roman" w:cstheme="minorHAnsi"/>
                <w:color w:val="000000" w:themeColor="text1"/>
                <w:lang w:eastAsia="en-IE"/>
              </w:rPr>
              <w:t xml:space="preserve">" and </w:t>
            </w:r>
            <w:proofErr w:type="gramStart"/>
            <w:r w:rsidRPr="005A478B">
              <w:rPr>
                <w:rFonts w:eastAsia="Times New Roman" w:cstheme="minorHAnsi"/>
                <w:color w:val="000000" w:themeColor="text1"/>
                <w:lang w:eastAsia="en-IE"/>
              </w:rPr>
              <w:t xml:space="preserve">" </w:t>
            </w:r>
            <w:proofErr w:type="spellStart"/>
            <w:r w:rsidRPr="005A478B">
              <w:rPr>
                <w:rFonts w:eastAsia="Times New Roman" w:cstheme="minorHAnsi"/>
                <w:color w:val="000000" w:themeColor="text1"/>
                <w:lang w:eastAsia="en-IE"/>
              </w:rPr>
              <w:t>Feach</w:t>
            </w:r>
            <w:proofErr w:type="spellEnd"/>
            <w:proofErr w:type="gramEnd"/>
            <w:r w:rsidRPr="005A478B">
              <w:rPr>
                <w:rFonts w:eastAsia="Times New Roman" w:cstheme="minorHAnsi"/>
                <w:color w:val="000000" w:themeColor="text1"/>
                <w:lang w:eastAsia="en-IE"/>
              </w:rPr>
              <w:t xml:space="preserve">". When downloaded, click into </w:t>
            </w:r>
            <w:proofErr w:type="spellStart"/>
            <w:r w:rsidRPr="005A478B">
              <w:rPr>
                <w:rFonts w:eastAsia="Times New Roman" w:cstheme="minorHAnsi"/>
                <w:color w:val="000000" w:themeColor="text1"/>
                <w:lang w:eastAsia="en-IE"/>
              </w:rPr>
              <w:t>spraoi</w:t>
            </w:r>
            <w:proofErr w:type="spellEnd"/>
            <w:r w:rsidRPr="005A478B">
              <w:rPr>
                <w:rFonts w:eastAsia="Times New Roman" w:cstheme="minorHAnsi"/>
                <w:color w:val="000000" w:themeColor="text1"/>
                <w:lang w:eastAsia="en-IE"/>
              </w:rPr>
              <w:t xml:space="preserve"> and then into "</w:t>
            </w:r>
            <w:proofErr w:type="spellStart"/>
            <w:r w:rsidRPr="005A478B">
              <w:rPr>
                <w:rFonts w:eastAsia="Times New Roman" w:cstheme="minorHAnsi"/>
                <w:color w:val="000000" w:themeColor="text1"/>
                <w:lang w:eastAsia="en-IE"/>
              </w:rPr>
              <w:t>Eadach</w:t>
            </w:r>
            <w:proofErr w:type="spellEnd"/>
            <w:r w:rsidRPr="005A478B">
              <w:rPr>
                <w:rFonts w:eastAsia="Times New Roman" w:cstheme="minorHAnsi"/>
                <w:color w:val="000000" w:themeColor="text1"/>
                <w:lang w:eastAsia="en-IE"/>
              </w:rPr>
              <w:t xml:space="preserve">" icon and </w:t>
            </w:r>
            <w:proofErr w:type="gramStart"/>
            <w:r w:rsidRPr="005A478B">
              <w:rPr>
                <w:rFonts w:eastAsia="Times New Roman" w:cstheme="minorHAnsi"/>
                <w:color w:val="000000" w:themeColor="text1"/>
                <w:lang w:eastAsia="en-IE"/>
              </w:rPr>
              <w:t>children  can</w:t>
            </w:r>
            <w:proofErr w:type="gramEnd"/>
            <w:r w:rsidRPr="005A478B">
              <w:rPr>
                <w:rFonts w:eastAsia="Times New Roman" w:cstheme="minorHAnsi"/>
                <w:color w:val="000000" w:themeColor="text1"/>
                <w:lang w:eastAsia="en-IE"/>
              </w:rPr>
              <w:t xml:space="preserve"> hear the names and pronunciation for all the clothes.</w:t>
            </w:r>
          </w:p>
          <w:p w:rsidR="002A0D19" w:rsidRPr="002A0D19" w:rsidRDefault="002A0D19" w:rsidP="002A0D19">
            <w:pPr>
              <w:rPr>
                <w:rFonts w:eastAsia="Times New Roman" w:cstheme="minorHAnsi"/>
                <w:color w:val="000000" w:themeColor="text1"/>
                <w:lang w:eastAsia="en-IE"/>
              </w:rPr>
            </w:pPr>
            <w:r w:rsidRPr="005A478B">
              <w:rPr>
                <w:rFonts w:eastAsia="Times New Roman" w:cstheme="minorHAnsi"/>
                <w:color w:val="000000" w:themeColor="text1"/>
                <w:lang w:eastAsia="en-IE"/>
              </w:rPr>
              <w:t>The 4</w:t>
            </w:r>
            <w:r w:rsidRPr="002A0D19">
              <w:rPr>
                <w:rFonts w:eastAsia="Times New Roman" w:cstheme="minorHAnsi"/>
                <w:color w:val="000000" w:themeColor="text1"/>
                <w:lang w:eastAsia="en-IE"/>
              </w:rPr>
              <w:t xml:space="preserve"> sentence to practise with the clothes vocabulary are:</w:t>
            </w:r>
          </w:p>
          <w:p w:rsidR="002A0D19" w:rsidRPr="002A0D19" w:rsidRDefault="002A0D19" w:rsidP="002A0D19">
            <w:pPr>
              <w:rPr>
                <w:rFonts w:eastAsia="Times New Roman" w:cstheme="minorHAnsi"/>
                <w:color w:val="000000" w:themeColor="text1"/>
                <w:lang w:eastAsia="en-IE"/>
              </w:rPr>
            </w:pPr>
          </w:p>
          <w:p w:rsidR="002A0D19" w:rsidRPr="002A0D19" w:rsidRDefault="002A0D19" w:rsidP="002A0D19">
            <w:pPr>
              <w:rPr>
                <w:rFonts w:eastAsia="Times New Roman" w:cstheme="minorHAnsi"/>
                <w:color w:val="000000" w:themeColor="text1"/>
                <w:lang w:eastAsia="en-IE"/>
              </w:rPr>
            </w:pPr>
            <w:proofErr w:type="spellStart"/>
            <w:r w:rsidRPr="002A0D19">
              <w:rPr>
                <w:rFonts w:eastAsia="Times New Roman" w:cstheme="minorHAnsi"/>
                <w:b/>
                <w:color w:val="000000" w:themeColor="text1"/>
                <w:lang w:eastAsia="en-IE"/>
              </w:rPr>
              <w:t>Tá</w:t>
            </w:r>
            <w:proofErr w:type="spellEnd"/>
            <w:r w:rsidRPr="002A0D19">
              <w:rPr>
                <w:rFonts w:eastAsia="Times New Roman" w:cstheme="minorHAnsi"/>
                <w:b/>
                <w:color w:val="000000" w:themeColor="text1"/>
                <w:lang w:eastAsia="en-IE"/>
              </w:rPr>
              <w:t xml:space="preserve"> </w:t>
            </w:r>
            <w:proofErr w:type="gramStart"/>
            <w:r w:rsidRPr="002A0D19">
              <w:rPr>
                <w:rFonts w:eastAsia="Times New Roman" w:cstheme="minorHAnsi"/>
                <w:b/>
                <w:color w:val="000000" w:themeColor="text1"/>
                <w:lang w:eastAsia="en-IE"/>
              </w:rPr>
              <w:t xml:space="preserve">( </w:t>
            </w:r>
            <w:proofErr w:type="spellStart"/>
            <w:r w:rsidRPr="002A0D19">
              <w:rPr>
                <w:rFonts w:eastAsia="Times New Roman" w:cstheme="minorHAnsi"/>
                <w:b/>
                <w:color w:val="000000" w:themeColor="text1"/>
                <w:lang w:eastAsia="en-IE"/>
              </w:rPr>
              <w:t>briste</w:t>
            </w:r>
            <w:proofErr w:type="spellEnd"/>
            <w:proofErr w:type="gramEnd"/>
            <w:r w:rsidRPr="002A0D19">
              <w:rPr>
                <w:rFonts w:eastAsia="Times New Roman" w:cstheme="minorHAnsi"/>
                <w:b/>
                <w:color w:val="000000" w:themeColor="text1"/>
                <w:lang w:eastAsia="en-IE"/>
              </w:rPr>
              <w:t xml:space="preserve">) </w:t>
            </w:r>
            <w:proofErr w:type="spellStart"/>
            <w:r w:rsidRPr="002A0D19">
              <w:rPr>
                <w:rFonts w:eastAsia="Times New Roman" w:cstheme="minorHAnsi"/>
                <w:b/>
                <w:color w:val="000000" w:themeColor="text1"/>
                <w:lang w:eastAsia="en-IE"/>
              </w:rPr>
              <w:t>orm</w:t>
            </w:r>
            <w:proofErr w:type="spellEnd"/>
            <w:r w:rsidRPr="002A0D19">
              <w:rPr>
                <w:rFonts w:eastAsia="Times New Roman" w:cstheme="minorHAnsi"/>
                <w:b/>
                <w:color w:val="000000" w:themeColor="text1"/>
                <w:lang w:eastAsia="en-IE"/>
              </w:rPr>
              <w:t>:</w:t>
            </w:r>
            <w:r w:rsidRPr="002A0D19">
              <w:rPr>
                <w:rFonts w:eastAsia="Times New Roman" w:cstheme="minorHAnsi"/>
                <w:color w:val="000000" w:themeColor="text1"/>
                <w:lang w:eastAsia="en-IE"/>
              </w:rPr>
              <w:t xml:space="preserve"> I have trousers on.  So ask </w:t>
            </w:r>
            <w:r w:rsidRPr="005A478B">
              <w:rPr>
                <w:rFonts w:eastAsia="Times New Roman" w:cstheme="minorHAnsi"/>
                <w:color w:val="000000" w:themeColor="text1"/>
                <w:lang w:eastAsia="en-IE"/>
              </w:rPr>
              <w:t>your child</w:t>
            </w:r>
            <w:r w:rsidRPr="002A0D19">
              <w:rPr>
                <w:rFonts w:eastAsia="Times New Roman" w:cstheme="minorHAnsi"/>
                <w:color w:val="000000" w:themeColor="text1"/>
                <w:lang w:eastAsia="en-IE"/>
              </w:rPr>
              <w:t xml:space="preserve"> what they are wearing and they can give you a few sentences using this new phrase </w:t>
            </w:r>
            <w:proofErr w:type="spellStart"/>
            <w:r w:rsidRPr="002A0D19">
              <w:rPr>
                <w:rFonts w:eastAsia="Times New Roman" w:cstheme="minorHAnsi"/>
                <w:color w:val="000000" w:themeColor="text1"/>
                <w:lang w:eastAsia="en-IE"/>
              </w:rPr>
              <w:t>e.g</w:t>
            </w:r>
            <w:proofErr w:type="spellEnd"/>
            <w:r w:rsidR="005A478B">
              <w:rPr>
                <w:rFonts w:eastAsia="Times New Roman" w:cstheme="minorHAnsi"/>
                <w:color w:val="000000" w:themeColor="text1"/>
                <w:lang w:eastAsia="en-IE"/>
              </w:rPr>
              <w:t xml:space="preserve"> </w:t>
            </w:r>
            <w:proofErr w:type="spellStart"/>
            <w:r w:rsidR="005A478B">
              <w:rPr>
                <w:rFonts w:eastAsia="Times New Roman" w:cstheme="minorHAnsi"/>
                <w:color w:val="000000" w:themeColor="text1"/>
                <w:lang w:eastAsia="en-IE"/>
              </w:rPr>
              <w:t>Tá</w:t>
            </w:r>
            <w:proofErr w:type="spellEnd"/>
            <w:r w:rsidR="005A478B">
              <w:rPr>
                <w:rFonts w:eastAsia="Times New Roman" w:cstheme="minorHAnsi"/>
                <w:color w:val="000000" w:themeColor="text1"/>
                <w:lang w:eastAsia="en-IE"/>
              </w:rPr>
              <w:t xml:space="preserve"> </w:t>
            </w:r>
            <w:proofErr w:type="spellStart"/>
            <w:r w:rsidR="005A478B">
              <w:rPr>
                <w:rFonts w:eastAsia="Times New Roman" w:cstheme="minorHAnsi"/>
                <w:color w:val="000000" w:themeColor="text1"/>
                <w:lang w:eastAsia="en-IE"/>
              </w:rPr>
              <w:t>stocai</w:t>
            </w:r>
            <w:proofErr w:type="spellEnd"/>
            <w:r w:rsidR="005A478B">
              <w:rPr>
                <w:rFonts w:eastAsia="Times New Roman" w:cstheme="minorHAnsi"/>
                <w:color w:val="000000" w:themeColor="text1"/>
                <w:lang w:eastAsia="en-IE"/>
              </w:rPr>
              <w:t xml:space="preserve"> </w:t>
            </w:r>
            <w:proofErr w:type="spellStart"/>
            <w:r w:rsidR="005A478B">
              <w:rPr>
                <w:rFonts w:eastAsia="Times New Roman" w:cstheme="minorHAnsi"/>
                <w:color w:val="000000" w:themeColor="text1"/>
                <w:lang w:eastAsia="en-IE"/>
              </w:rPr>
              <w:t>orm</w:t>
            </w:r>
            <w:proofErr w:type="spellEnd"/>
            <w:r w:rsidR="005A478B">
              <w:rPr>
                <w:rFonts w:eastAsia="Times New Roman" w:cstheme="minorHAnsi"/>
                <w:color w:val="000000" w:themeColor="text1"/>
                <w:lang w:eastAsia="en-IE"/>
              </w:rPr>
              <w:t>/ Ta t-</w:t>
            </w:r>
            <w:proofErr w:type="spellStart"/>
            <w:r w:rsidR="005A478B">
              <w:rPr>
                <w:rFonts w:eastAsia="Times New Roman" w:cstheme="minorHAnsi"/>
                <w:color w:val="000000" w:themeColor="text1"/>
                <w:lang w:eastAsia="en-IE"/>
              </w:rPr>
              <w:lastRenderedPageBreak/>
              <w:t>leine</w:t>
            </w:r>
            <w:proofErr w:type="spellEnd"/>
            <w:r w:rsidR="005A478B">
              <w:rPr>
                <w:rFonts w:eastAsia="Times New Roman" w:cstheme="minorHAnsi"/>
                <w:color w:val="000000" w:themeColor="text1"/>
                <w:lang w:eastAsia="en-IE"/>
              </w:rPr>
              <w:t xml:space="preserve"> </w:t>
            </w:r>
            <w:proofErr w:type="spellStart"/>
            <w:r w:rsidR="005A478B">
              <w:rPr>
                <w:rFonts w:eastAsia="Times New Roman" w:cstheme="minorHAnsi"/>
                <w:color w:val="000000" w:themeColor="text1"/>
                <w:lang w:eastAsia="en-IE"/>
              </w:rPr>
              <w:t>orm</w:t>
            </w:r>
            <w:proofErr w:type="spellEnd"/>
            <w:r w:rsidR="005A478B">
              <w:rPr>
                <w:rFonts w:eastAsia="Times New Roman" w:cstheme="minorHAnsi"/>
                <w:color w:val="000000" w:themeColor="text1"/>
                <w:lang w:eastAsia="en-IE"/>
              </w:rPr>
              <w:t>.</w:t>
            </w:r>
          </w:p>
          <w:p w:rsidR="002A0D19" w:rsidRPr="002A0D19" w:rsidRDefault="002A0D19" w:rsidP="002A0D19">
            <w:pPr>
              <w:rPr>
                <w:rFonts w:eastAsia="Times New Roman" w:cstheme="minorHAnsi"/>
                <w:color w:val="000000" w:themeColor="text1"/>
                <w:lang w:eastAsia="en-IE"/>
              </w:rPr>
            </w:pPr>
            <w:r w:rsidRPr="002A0D19">
              <w:rPr>
                <w:rFonts w:eastAsia="Times New Roman" w:cstheme="minorHAnsi"/>
                <w:b/>
                <w:color w:val="000000" w:themeColor="text1"/>
                <w:lang w:eastAsia="en-IE"/>
              </w:rPr>
              <w:t xml:space="preserve">Nil </w:t>
            </w:r>
            <w:proofErr w:type="gramStart"/>
            <w:r w:rsidRPr="002A0D19">
              <w:rPr>
                <w:rFonts w:eastAsia="Times New Roman" w:cstheme="minorHAnsi"/>
                <w:b/>
                <w:color w:val="000000" w:themeColor="text1"/>
                <w:lang w:eastAsia="en-IE"/>
              </w:rPr>
              <w:t xml:space="preserve">( </w:t>
            </w:r>
            <w:proofErr w:type="spellStart"/>
            <w:r w:rsidRPr="002A0D19">
              <w:rPr>
                <w:rFonts w:eastAsia="Times New Roman" w:cstheme="minorHAnsi"/>
                <w:b/>
                <w:color w:val="000000" w:themeColor="text1"/>
                <w:lang w:eastAsia="en-IE"/>
              </w:rPr>
              <w:t>geansaí</w:t>
            </w:r>
            <w:proofErr w:type="spellEnd"/>
            <w:proofErr w:type="gramEnd"/>
            <w:r w:rsidRPr="002A0D19">
              <w:rPr>
                <w:rFonts w:eastAsia="Times New Roman" w:cstheme="minorHAnsi"/>
                <w:b/>
                <w:color w:val="000000" w:themeColor="text1"/>
                <w:lang w:eastAsia="en-IE"/>
              </w:rPr>
              <w:t xml:space="preserve"> ) </w:t>
            </w:r>
            <w:proofErr w:type="spellStart"/>
            <w:r w:rsidRPr="002A0D19">
              <w:rPr>
                <w:rFonts w:eastAsia="Times New Roman" w:cstheme="minorHAnsi"/>
                <w:b/>
                <w:color w:val="000000" w:themeColor="text1"/>
                <w:lang w:eastAsia="en-IE"/>
              </w:rPr>
              <w:t>orm</w:t>
            </w:r>
            <w:proofErr w:type="spellEnd"/>
            <w:r w:rsidRPr="002A0D19">
              <w:rPr>
                <w:rFonts w:eastAsia="Times New Roman" w:cstheme="minorHAnsi"/>
                <w:b/>
                <w:color w:val="000000" w:themeColor="text1"/>
                <w:lang w:eastAsia="en-IE"/>
              </w:rPr>
              <w:t>.</w:t>
            </w:r>
            <w:r w:rsidRPr="002A0D19">
              <w:rPr>
                <w:rFonts w:eastAsia="Times New Roman" w:cstheme="minorHAnsi"/>
                <w:color w:val="000000" w:themeColor="text1"/>
                <w:lang w:eastAsia="en-IE"/>
              </w:rPr>
              <w:t xml:space="preserve"> : I </w:t>
            </w:r>
            <w:proofErr w:type="spellStart"/>
            <w:r w:rsidRPr="002A0D19">
              <w:rPr>
                <w:rFonts w:eastAsia="Times New Roman" w:cstheme="minorHAnsi"/>
                <w:color w:val="000000" w:themeColor="text1"/>
                <w:lang w:eastAsia="en-IE"/>
              </w:rPr>
              <w:t>dont</w:t>
            </w:r>
            <w:proofErr w:type="spellEnd"/>
            <w:r w:rsidRPr="002A0D19">
              <w:rPr>
                <w:rFonts w:eastAsia="Times New Roman" w:cstheme="minorHAnsi"/>
                <w:color w:val="000000" w:themeColor="text1"/>
                <w:lang w:eastAsia="en-IE"/>
              </w:rPr>
              <w:t xml:space="preserve"> have a jumper on.</w:t>
            </w:r>
          </w:p>
          <w:p w:rsidR="002A0D19" w:rsidRPr="002A0D19" w:rsidRDefault="002A0D19" w:rsidP="002A0D19">
            <w:pPr>
              <w:rPr>
                <w:rFonts w:eastAsia="Times New Roman" w:cstheme="minorHAnsi"/>
                <w:b/>
                <w:color w:val="000000" w:themeColor="text1"/>
                <w:lang w:eastAsia="en-IE"/>
              </w:rPr>
            </w:pPr>
          </w:p>
          <w:p w:rsidR="002A0D19" w:rsidRPr="002A0D19" w:rsidRDefault="002A0D19" w:rsidP="002A0D19">
            <w:pPr>
              <w:rPr>
                <w:rFonts w:eastAsia="Times New Roman" w:cstheme="minorHAnsi"/>
                <w:color w:val="000000" w:themeColor="text1"/>
                <w:lang w:eastAsia="en-IE"/>
              </w:rPr>
            </w:pPr>
            <w:proofErr w:type="spellStart"/>
            <w:r w:rsidRPr="002A0D19">
              <w:rPr>
                <w:rFonts w:eastAsia="Times New Roman" w:cstheme="minorHAnsi"/>
                <w:b/>
                <w:color w:val="000000" w:themeColor="text1"/>
                <w:lang w:eastAsia="en-IE"/>
              </w:rPr>
              <w:t>Cuir</w:t>
            </w:r>
            <w:proofErr w:type="spellEnd"/>
            <w:r w:rsidRPr="002A0D19">
              <w:rPr>
                <w:rFonts w:eastAsia="Times New Roman" w:cstheme="minorHAnsi"/>
                <w:b/>
                <w:color w:val="000000" w:themeColor="text1"/>
                <w:lang w:eastAsia="en-IE"/>
              </w:rPr>
              <w:t xml:space="preserve"> ort do </w:t>
            </w:r>
            <w:proofErr w:type="spellStart"/>
            <w:proofErr w:type="gramStart"/>
            <w:r w:rsidRPr="002A0D19">
              <w:rPr>
                <w:rFonts w:eastAsia="Times New Roman" w:cstheme="minorHAnsi"/>
                <w:b/>
                <w:color w:val="000000" w:themeColor="text1"/>
                <w:lang w:eastAsia="en-IE"/>
              </w:rPr>
              <w:t>stocai</w:t>
            </w:r>
            <w:proofErr w:type="spellEnd"/>
            <w:r w:rsidRPr="002A0D19">
              <w:rPr>
                <w:rFonts w:eastAsia="Times New Roman" w:cstheme="minorHAnsi"/>
                <w:color w:val="000000" w:themeColor="text1"/>
                <w:lang w:eastAsia="en-IE"/>
              </w:rPr>
              <w:t xml:space="preserve"> :</w:t>
            </w:r>
            <w:proofErr w:type="gramEnd"/>
            <w:r w:rsidR="005A478B" w:rsidRPr="005A478B">
              <w:rPr>
                <w:rFonts w:eastAsia="Times New Roman" w:cstheme="minorHAnsi"/>
                <w:color w:val="000000" w:themeColor="text1"/>
                <w:lang w:eastAsia="en-IE"/>
              </w:rPr>
              <w:t xml:space="preserve"> Put on your socks.</w:t>
            </w:r>
            <w:r w:rsidRPr="002A0D19">
              <w:rPr>
                <w:rFonts w:eastAsia="Times New Roman" w:cstheme="minorHAnsi"/>
                <w:color w:val="000000" w:themeColor="text1"/>
                <w:lang w:eastAsia="en-IE"/>
              </w:rPr>
              <w:t xml:space="preserve"> This is a sentence for you to ask </w:t>
            </w:r>
            <w:r w:rsidRPr="005A478B">
              <w:rPr>
                <w:rFonts w:eastAsia="Times New Roman" w:cstheme="minorHAnsi"/>
                <w:color w:val="000000" w:themeColor="text1"/>
                <w:lang w:eastAsia="en-IE"/>
              </w:rPr>
              <w:t>your child</w:t>
            </w:r>
            <w:r w:rsidRPr="002A0D19">
              <w:rPr>
                <w:rFonts w:eastAsia="Times New Roman" w:cstheme="minorHAnsi"/>
                <w:color w:val="000000" w:themeColor="text1"/>
                <w:lang w:eastAsia="en-IE"/>
              </w:rPr>
              <w:t>. Put on your socks</w:t>
            </w:r>
            <w:r w:rsidRPr="005A478B">
              <w:rPr>
                <w:rFonts w:eastAsia="Times New Roman" w:cstheme="minorHAnsi"/>
                <w:color w:val="000000" w:themeColor="text1"/>
                <w:lang w:eastAsia="en-IE"/>
              </w:rPr>
              <w:t xml:space="preserve"> etc</w:t>
            </w:r>
            <w:proofErr w:type="gramStart"/>
            <w:r w:rsidRPr="005A478B">
              <w:rPr>
                <w:rFonts w:eastAsia="Times New Roman" w:cstheme="minorHAnsi"/>
                <w:color w:val="000000" w:themeColor="text1"/>
                <w:lang w:eastAsia="en-IE"/>
              </w:rPr>
              <w:t>.</w:t>
            </w:r>
            <w:r w:rsidRPr="002A0D19">
              <w:rPr>
                <w:rFonts w:eastAsia="Times New Roman" w:cstheme="minorHAnsi"/>
                <w:color w:val="000000" w:themeColor="text1"/>
                <w:lang w:eastAsia="en-IE"/>
              </w:rPr>
              <w:t>.</w:t>
            </w:r>
            <w:proofErr w:type="gramEnd"/>
            <w:r w:rsidRPr="002A0D19">
              <w:rPr>
                <w:rFonts w:eastAsia="Times New Roman" w:cstheme="minorHAnsi"/>
                <w:color w:val="000000" w:themeColor="text1"/>
                <w:lang w:eastAsia="en-IE"/>
              </w:rPr>
              <w:t xml:space="preserve"> </w:t>
            </w:r>
            <w:r w:rsidRPr="005A478B">
              <w:rPr>
                <w:rFonts w:eastAsia="Times New Roman" w:cstheme="minorHAnsi"/>
                <w:color w:val="000000" w:themeColor="text1"/>
                <w:lang w:eastAsia="en-IE"/>
              </w:rPr>
              <w:t>Use it</w:t>
            </w:r>
            <w:proofErr w:type="gramStart"/>
            <w:r w:rsidRPr="002A0D19">
              <w:rPr>
                <w:rFonts w:eastAsia="Times New Roman" w:cstheme="minorHAnsi"/>
                <w:color w:val="000000" w:themeColor="text1"/>
                <w:lang w:eastAsia="en-IE"/>
              </w:rPr>
              <w:t>  with</w:t>
            </w:r>
            <w:proofErr w:type="gramEnd"/>
            <w:r w:rsidRPr="002A0D19">
              <w:rPr>
                <w:rFonts w:eastAsia="Times New Roman" w:cstheme="minorHAnsi"/>
                <w:color w:val="000000" w:themeColor="text1"/>
                <w:lang w:eastAsia="en-IE"/>
              </w:rPr>
              <w:t xml:space="preserve"> different clothes.</w:t>
            </w:r>
            <w:r w:rsidRPr="005A478B">
              <w:rPr>
                <w:rFonts w:eastAsia="Times New Roman" w:cstheme="minorHAnsi"/>
                <w:color w:val="000000" w:themeColor="text1"/>
                <w:lang w:eastAsia="en-IE"/>
              </w:rPr>
              <w:t xml:space="preserve"> Good idea to do in the morning. </w:t>
            </w:r>
          </w:p>
          <w:p w:rsidR="002A0D19" w:rsidRPr="000E3331" w:rsidRDefault="002A0D19" w:rsidP="00FA0847">
            <w:pPr>
              <w:rPr>
                <w:color w:val="00B050"/>
                <w:sz w:val="24"/>
                <w:szCs w:val="24"/>
              </w:rPr>
            </w:pPr>
            <w:r w:rsidRPr="004856FD">
              <w:rPr>
                <w:rFonts w:cstheme="minorHAnsi"/>
                <w:b/>
                <w:color w:val="000000" w:themeColor="text1"/>
              </w:rPr>
              <w:t xml:space="preserve">Bain </w:t>
            </w:r>
            <w:proofErr w:type="spellStart"/>
            <w:r w:rsidRPr="004856FD">
              <w:rPr>
                <w:rFonts w:cstheme="minorHAnsi"/>
                <w:b/>
                <w:color w:val="000000" w:themeColor="text1"/>
              </w:rPr>
              <w:t>díot</w:t>
            </w:r>
            <w:proofErr w:type="spellEnd"/>
            <w:r w:rsidRPr="004856FD">
              <w:rPr>
                <w:rFonts w:cstheme="minorHAnsi"/>
                <w:b/>
                <w:color w:val="000000" w:themeColor="text1"/>
              </w:rPr>
              <w:t xml:space="preserve"> </w:t>
            </w:r>
            <w:r w:rsidR="005A478B" w:rsidRPr="004856FD">
              <w:rPr>
                <w:rFonts w:cstheme="minorHAnsi"/>
                <w:b/>
                <w:color w:val="000000" w:themeColor="text1"/>
              </w:rPr>
              <w:t xml:space="preserve">do </w:t>
            </w:r>
            <w:proofErr w:type="spellStart"/>
            <w:proofErr w:type="gramStart"/>
            <w:r w:rsidR="005A478B" w:rsidRPr="004856FD">
              <w:rPr>
                <w:rFonts w:cstheme="minorHAnsi"/>
                <w:b/>
                <w:color w:val="000000" w:themeColor="text1"/>
              </w:rPr>
              <w:t>chóta</w:t>
            </w:r>
            <w:proofErr w:type="spellEnd"/>
            <w:r w:rsidR="005A478B" w:rsidRPr="005A478B">
              <w:rPr>
                <w:rFonts w:cstheme="minorHAnsi"/>
                <w:color w:val="000000" w:themeColor="text1"/>
              </w:rPr>
              <w:t xml:space="preserve">  :</w:t>
            </w:r>
            <w:proofErr w:type="gramEnd"/>
            <w:r w:rsidR="005A478B" w:rsidRPr="005A478B">
              <w:rPr>
                <w:rFonts w:cstheme="minorHAnsi"/>
                <w:color w:val="000000" w:themeColor="text1"/>
              </w:rPr>
              <w:t xml:space="preserve"> Take off your coat. A</w:t>
            </w:r>
            <w:r w:rsidRPr="005A478B">
              <w:rPr>
                <w:rFonts w:cstheme="minorHAnsi"/>
                <w:color w:val="000000" w:themeColor="text1"/>
              </w:rPr>
              <w:t xml:space="preserve">gain, use with different </w:t>
            </w:r>
            <w:r w:rsidR="005A478B" w:rsidRPr="005A478B">
              <w:rPr>
                <w:rFonts w:cstheme="minorHAnsi"/>
                <w:color w:val="000000" w:themeColor="text1"/>
              </w:rPr>
              <w:t>items of clothing</w:t>
            </w:r>
          </w:p>
        </w:tc>
      </w:tr>
      <w:tr w:rsidR="00E46810" w:rsidTr="004856FD">
        <w:tc>
          <w:tcPr>
            <w:tcW w:w="1734" w:type="dxa"/>
          </w:tcPr>
          <w:p w:rsidR="00E46810" w:rsidRPr="000E3331" w:rsidRDefault="00E46810" w:rsidP="004E4BE4">
            <w:pPr>
              <w:rPr>
                <w:b/>
                <w:color w:val="00B050"/>
                <w:sz w:val="36"/>
                <w:szCs w:val="36"/>
              </w:rPr>
            </w:pPr>
            <w:r w:rsidRPr="000E3331">
              <w:rPr>
                <w:b/>
                <w:color w:val="00B050"/>
                <w:sz w:val="36"/>
                <w:szCs w:val="36"/>
              </w:rPr>
              <w:lastRenderedPageBreak/>
              <w:t>The world around us</w:t>
            </w:r>
          </w:p>
        </w:tc>
        <w:tc>
          <w:tcPr>
            <w:tcW w:w="7508" w:type="dxa"/>
          </w:tcPr>
          <w:p w:rsidR="00E46810" w:rsidRPr="000E3331" w:rsidRDefault="00E46810" w:rsidP="004E4BE4">
            <w:pPr>
              <w:rPr>
                <w:sz w:val="24"/>
                <w:szCs w:val="24"/>
              </w:rPr>
            </w:pPr>
          </w:p>
          <w:p w:rsidR="00E46810" w:rsidRDefault="005A7F99" w:rsidP="004E4BE4">
            <w:pPr>
              <w:rPr>
                <w:b/>
                <w:sz w:val="24"/>
                <w:szCs w:val="24"/>
              </w:rPr>
            </w:pPr>
            <w:r>
              <w:rPr>
                <w:b/>
                <w:sz w:val="24"/>
                <w:szCs w:val="24"/>
              </w:rPr>
              <w:t>M</w:t>
            </w:r>
            <w:r w:rsidR="00E46810" w:rsidRPr="009C362B">
              <w:rPr>
                <w:b/>
                <w:sz w:val="24"/>
                <w:szCs w:val="24"/>
              </w:rPr>
              <w:t xml:space="preserve">ap </w:t>
            </w:r>
            <w:r>
              <w:rPr>
                <w:b/>
                <w:sz w:val="24"/>
                <w:szCs w:val="24"/>
              </w:rPr>
              <w:t xml:space="preserve"> </w:t>
            </w:r>
            <w:proofErr w:type="spellStart"/>
            <w:r>
              <w:rPr>
                <w:b/>
                <w:sz w:val="24"/>
                <w:szCs w:val="24"/>
              </w:rPr>
              <w:t>activtiy</w:t>
            </w:r>
            <w:proofErr w:type="spellEnd"/>
            <w:r w:rsidR="00E46810">
              <w:rPr>
                <w:b/>
                <w:sz w:val="24"/>
                <w:szCs w:val="24"/>
              </w:rPr>
              <w:t xml:space="preserve">: </w:t>
            </w:r>
          </w:p>
          <w:p w:rsidR="00F74F23" w:rsidRDefault="00F74F23" w:rsidP="004E4BE4">
            <w:pPr>
              <w:rPr>
                <w:b/>
                <w:sz w:val="24"/>
                <w:szCs w:val="24"/>
              </w:rPr>
            </w:pPr>
          </w:p>
          <w:p w:rsidR="00F74F23" w:rsidRDefault="005A7F99" w:rsidP="004E4BE4">
            <w:pPr>
              <w:rPr>
                <w:b/>
                <w:sz w:val="24"/>
                <w:szCs w:val="24"/>
              </w:rPr>
            </w:pPr>
            <w:r>
              <w:rPr>
                <w:noProof/>
                <w:lang w:eastAsia="en-IE"/>
              </w:rPr>
              <w:drawing>
                <wp:inline distT="0" distB="0" distL="0" distR="0" wp14:anchorId="16809F35" wp14:editId="5F687CA2">
                  <wp:extent cx="4630796" cy="2971800"/>
                  <wp:effectExtent l="0" t="0" r="0" b="0"/>
                  <wp:docPr id="4" name="Picture 4" descr="Simple Town Ma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ple Town Map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7151" cy="2975878"/>
                          </a:xfrm>
                          <a:prstGeom prst="rect">
                            <a:avLst/>
                          </a:prstGeom>
                          <a:noFill/>
                          <a:ln>
                            <a:noFill/>
                          </a:ln>
                        </pic:spPr>
                      </pic:pic>
                    </a:graphicData>
                  </a:graphic>
                </wp:inline>
              </w:drawing>
            </w:r>
          </w:p>
          <w:p w:rsidR="00E46810" w:rsidRDefault="00E46810" w:rsidP="005A7F99">
            <w:pPr>
              <w:rPr>
                <w:b/>
                <w:sz w:val="24"/>
                <w:szCs w:val="24"/>
              </w:rPr>
            </w:pPr>
          </w:p>
          <w:p w:rsidR="005A7F99" w:rsidRPr="004856FD" w:rsidRDefault="005A7F99" w:rsidP="005A7F99">
            <w:pPr>
              <w:pStyle w:val="ListParagraph"/>
              <w:numPr>
                <w:ilvl w:val="0"/>
                <w:numId w:val="1"/>
              </w:numPr>
              <w:rPr>
                <w:b/>
                <w:sz w:val="24"/>
                <w:szCs w:val="24"/>
              </w:rPr>
            </w:pPr>
            <w:r w:rsidRPr="004856FD">
              <w:rPr>
                <w:b/>
                <w:sz w:val="24"/>
                <w:szCs w:val="24"/>
              </w:rPr>
              <w:t xml:space="preserve">Trace the </w:t>
            </w:r>
            <w:proofErr w:type="gramStart"/>
            <w:r w:rsidRPr="004856FD">
              <w:rPr>
                <w:b/>
                <w:sz w:val="24"/>
                <w:szCs w:val="24"/>
              </w:rPr>
              <w:t>girls</w:t>
            </w:r>
            <w:proofErr w:type="gramEnd"/>
            <w:r w:rsidRPr="004856FD">
              <w:rPr>
                <w:b/>
                <w:sz w:val="24"/>
                <w:szCs w:val="24"/>
              </w:rPr>
              <w:t xml:space="preserve"> path to school.</w:t>
            </w:r>
          </w:p>
          <w:p w:rsidR="005A7F99" w:rsidRPr="004856FD" w:rsidRDefault="005A7F99" w:rsidP="005A7F99">
            <w:pPr>
              <w:pStyle w:val="ListParagraph"/>
              <w:numPr>
                <w:ilvl w:val="0"/>
                <w:numId w:val="1"/>
              </w:numPr>
              <w:rPr>
                <w:sz w:val="24"/>
                <w:szCs w:val="24"/>
              </w:rPr>
            </w:pPr>
            <w:r w:rsidRPr="004856FD">
              <w:rPr>
                <w:sz w:val="24"/>
                <w:szCs w:val="24"/>
              </w:rPr>
              <w:t>Tell mammy or daddy what she must pass to get to school.</w:t>
            </w:r>
          </w:p>
          <w:p w:rsidR="005A7F99" w:rsidRPr="004856FD" w:rsidRDefault="005A7F99" w:rsidP="005A7F99">
            <w:pPr>
              <w:pStyle w:val="ListParagraph"/>
              <w:numPr>
                <w:ilvl w:val="0"/>
                <w:numId w:val="1"/>
              </w:numPr>
              <w:rPr>
                <w:sz w:val="24"/>
                <w:szCs w:val="24"/>
              </w:rPr>
            </w:pPr>
            <w:r w:rsidRPr="004856FD">
              <w:rPr>
                <w:sz w:val="24"/>
                <w:szCs w:val="24"/>
              </w:rPr>
              <w:t xml:space="preserve">What things must she pass to get to the </w:t>
            </w:r>
            <w:proofErr w:type="gramStart"/>
            <w:r w:rsidRPr="004856FD">
              <w:rPr>
                <w:sz w:val="24"/>
                <w:szCs w:val="24"/>
              </w:rPr>
              <w:t>pond.</w:t>
            </w:r>
            <w:proofErr w:type="gramEnd"/>
          </w:p>
          <w:p w:rsidR="005A7F99" w:rsidRPr="004856FD" w:rsidRDefault="005A7F99" w:rsidP="005A7F99">
            <w:pPr>
              <w:pStyle w:val="ListParagraph"/>
              <w:numPr>
                <w:ilvl w:val="0"/>
                <w:numId w:val="1"/>
              </w:numPr>
              <w:rPr>
                <w:sz w:val="24"/>
                <w:szCs w:val="24"/>
              </w:rPr>
            </w:pPr>
            <w:r w:rsidRPr="004856FD">
              <w:rPr>
                <w:sz w:val="24"/>
                <w:szCs w:val="24"/>
              </w:rPr>
              <w:t xml:space="preserve">Trace her path to the fire station. What things does she </w:t>
            </w:r>
            <w:proofErr w:type="gramStart"/>
            <w:r w:rsidRPr="004856FD">
              <w:rPr>
                <w:sz w:val="24"/>
                <w:szCs w:val="24"/>
              </w:rPr>
              <w:t>pass.</w:t>
            </w:r>
            <w:proofErr w:type="gramEnd"/>
          </w:p>
          <w:p w:rsidR="00F5523C" w:rsidRPr="004856FD" w:rsidRDefault="00F5523C" w:rsidP="00F5523C">
            <w:pPr>
              <w:rPr>
                <w:sz w:val="24"/>
                <w:szCs w:val="24"/>
              </w:rPr>
            </w:pPr>
          </w:p>
          <w:p w:rsidR="00F5523C" w:rsidRPr="004856FD" w:rsidRDefault="00F5523C" w:rsidP="00F5523C">
            <w:pPr>
              <w:rPr>
                <w:b/>
                <w:sz w:val="24"/>
                <w:szCs w:val="24"/>
              </w:rPr>
            </w:pPr>
            <w:r w:rsidRPr="004856FD">
              <w:rPr>
                <w:b/>
                <w:sz w:val="24"/>
                <w:szCs w:val="24"/>
              </w:rPr>
              <w:t>Plant Needs:</w:t>
            </w:r>
          </w:p>
          <w:p w:rsidR="00F5523C" w:rsidRPr="004856FD" w:rsidRDefault="00F5523C" w:rsidP="00F5523C">
            <w:pPr>
              <w:rPr>
                <w:sz w:val="24"/>
                <w:szCs w:val="24"/>
              </w:rPr>
            </w:pPr>
            <w:r w:rsidRPr="004856FD">
              <w:rPr>
                <w:sz w:val="24"/>
                <w:szCs w:val="24"/>
              </w:rPr>
              <w:t>Listen to t</w:t>
            </w:r>
            <w:r w:rsidR="00D449B2">
              <w:rPr>
                <w:sz w:val="24"/>
                <w:szCs w:val="24"/>
              </w:rPr>
              <w:t>he song about what plants need t</w:t>
            </w:r>
            <w:r w:rsidRPr="004856FD">
              <w:rPr>
                <w:sz w:val="24"/>
                <w:szCs w:val="24"/>
              </w:rPr>
              <w:t>o grow.</w:t>
            </w:r>
          </w:p>
          <w:p w:rsidR="00F5523C" w:rsidRDefault="00F5523C" w:rsidP="00F5523C">
            <w:hyperlink r:id="rId12" w:history="1">
              <w:r w:rsidRPr="008664E0">
                <w:rPr>
                  <w:rStyle w:val="Hyperlink"/>
                </w:rPr>
                <w:t>https://www.youtube.com/watch?v=dUBIQ1fTRzI</w:t>
              </w:r>
            </w:hyperlink>
          </w:p>
          <w:p w:rsidR="00F5523C" w:rsidRDefault="00F5523C" w:rsidP="00F5523C">
            <w:r>
              <w:t xml:space="preserve">Do you remember the 5 things they </w:t>
            </w:r>
            <w:proofErr w:type="gramStart"/>
            <w:r>
              <w:t>need.</w:t>
            </w:r>
            <w:proofErr w:type="gramEnd"/>
            <w:r>
              <w:t xml:space="preserve"> Tell mammy or daddy.</w:t>
            </w:r>
          </w:p>
          <w:p w:rsidR="005A7F99" w:rsidRPr="005A7F99" w:rsidRDefault="005A7F99" w:rsidP="005A7F99">
            <w:pPr>
              <w:rPr>
                <w:color w:val="00B050"/>
                <w:sz w:val="24"/>
                <w:szCs w:val="24"/>
              </w:rPr>
            </w:pPr>
          </w:p>
        </w:tc>
      </w:tr>
      <w:tr w:rsidR="00E46810" w:rsidTr="004856FD">
        <w:tc>
          <w:tcPr>
            <w:tcW w:w="1734" w:type="dxa"/>
          </w:tcPr>
          <w:p w:rsidR="00E46810" w:rsidRDefault="00E46810" w:rsidP="004E4BE4">
            <w:pPr>
              <w:rPr>
                <w:b/>
                <w:color w:val="00B050"/>
                <w:sz w:val="48"/>
                <w:szCs w:val="48"/>
              </w:rPr>
            </w:pPr>
            <w:r>
              <w:rPr>
                <w:b/>
                <w:color w:val="00B050"/>
                <w:sz w:val="48"/>
                <w:szCs w:val="48"/>
              </w:rPr>
              <w:t>PE</w:t>
            </w:r>
          </w:p>
        </w:tc>
        <w:tc>
          <w:tcPr>
            <w:tcW w:w="7508" w:type="dxa"/>
          </w:tcPr>
          <w:p w:rsidR="00E46810" w:rsidRDefault="00E46810" w:rsidP="004E4BE4">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E46810" w:rsidRPr="004856FD" w:rsidRDefault="005A7F99" w:rsidP="004E4BE4">
            <w:pPr>
              <w:rPr>
                <w:b/>
                <w:sz w:val="24"/>
                <w:szCs w:val="24"/>
                <w:u w:val="single"/>
              </w:rPr>
            </w:pPr>
            <w:r w:rsidRPr="004856FD">
              <w:rPr>
                <w:b/>
                <w:sz w:val="24"/>
                <w:szCs w:val="24"/>
                <w:u w:val="single"/>
              </w:rPr>
              <w:t>Skills Challenge this week</w:t>
            </w:r>
            <w:r w:rsidR="00E46810" w:rsidRPr="004856FD">
              <w:rPr>
                <w:b/>
                <w:sz w:val="24"/>
                <w:szCs w:val="24"/>
                <w:u w:val="single"/>
              </w:rPr>
              <w:t>!</w:t>
            </w:r>
          </w:p>
          <w:p w:rsidR="00E46810" w:rsidRDefault="00E46810" w:rsidP="004E4BE4">
            <w:pPr>
              <w:pStyle w:val="NormalWeb"/>
              <w:spacing w:before="0" w:beforeAutospacing="0" w:after="0" w:afterAutospacing="0"/>
              <w:rPr>
                <w:rFonts w:ascii="Helvetica" w:hAnsi="Helvetica"/>
                <w:color w:val="000000"/>
                <w:sz w:val="18"/>
                <w:szCs w:val="18"/>
                <w:u w:val="single"/>
              </w:rPr>
            </w:pPr>
          </w:p>
          <w:p w:rsidR="00E46810" w:rsidRPr="005436A9" w:rsidRDefault="00F5523C" w:rsidP="004E4BE4">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Chest pass</w:t>
            </w:r>
            <w:r w:rsidR="00E46810" w:rsidRPr="005436A9">
              <w:rPr>
                <w:rFonts w:ascii="Comic Sans MS" w:hAnsi="Comic Sans MS"/>
                <w:color w:val="000000"/>
                <w:sz w:val="22"/>
                <w:szCs w:val="22"/>
              </w:rPr>
              <w:t xml:space="preserve"> </w:t>
            </w:r>
            <w:proofErr w:type="gramStart"/>
            <w:r w:rsidR="00E46810" w:rsidRPr="005436A9">
              <w:rPr>
                <w:rFonts w:ascii="Comic Sans MS" w:hAnsi="Comic Sans MS"/>
                <w:color w:val="000000"/>
                <w:sz w:val="22"/>
                <w:szCs w:val="22"/>
              </w:rPr>
              <w:t>throw;</w:t>
            </w:r>
            <w:proofErr w:type="gramEnd"/>
            <w:r>
              <w:rPr>
                <w:rFonts w:ascii="Comic Sans MS" w:hAnsi="Comic Sans MS"/>
                <w:color w:val="000000"/>
                <w:sz w:val="22"/>
                <w:szCs w:val="22"/>
              </w:rPr>
              <w:t xml:space="preserve">( used when playing basketball). </w:t>
            </w:r>
          </w:p>
          <w:p w:rsidR="00E46810" w:rsidRDefault="00E46810" w:rsidP="004E4BE4">
            <w:pPr>
              <w:rPr>
                <w:rFonts w:ascii="Comic Sans MS" w:hAnsi="Comic Sans MS"/>
                <w:color w:val="000000"/>
              </w:rPr>
            </w:pPr>
            <w:r w:rsidRPr="005436A9">
              <w:rPr>
                <w:rFonts w:ascii="Comic Sans MS" w:hAnsi="Comic Sans MS"/>
                <w:color w:val="000000"/>
              </w:rPr>
              <w:t>• </w:t>
            </w:r>
            <w:r w:rsidR="00F5523C">
              <w:rPr>
                <w:rFonts w:ascii="Comic Sans MS" w:hAnsi="Comic Sans MS"/>
                <w:color w:val="000000"/>
              </w:rPr>
              <w:t xml:space="preserve">See can </w:t>
            </w:r>
            <w:proofErr w:type="spellStart"/>
            <w:r w:rsidR="00F5523C">
              <w:rPr>
                <w:rFonts w:ascii="Comic Sans MS" w:hAnsi="Comic Sans MS"/>
                <w:color w:val="000000"/>
              </w:rPr>
              <w:t>you</w:t>
            </w:r>
            <w:proofErr w:type="spellEnd"/>
            <w:r w:rsidR="00F5523C">
              <w:rPr>
                <w:rFonts w:ascii="Comic Sans MS" w:hAnsi="Comic Sans MS"/>
                <w:color w:val="000000"/>
              </w:rPr>
              <w:t xml:space="preserve"> chest pass the ball</w:t>
            </w:r>
            <w:r w:rsidRPr="005436A9">
              <w:rPr>
                <w:rFonts w:ascii="Comic Sans MS" w:hAnsi="Comic Sans MS"/>
                <w:color w:val="000000"/>
              </w:rPr>
              <w:t> </w:t>
            </w:r>
            <w:r w:rsidR="00F5523C">
              <w:rPr>
                <w:rFonts w:ascii="Comic Sans MS" w:hAnsi="Comic Sans MS"/>
                <w:color w:val="000000"/>
              </w:rPr>
              <w:t xml:space="preserve">to a partner 10 times without either of you </w:t>
            </w:r>
            <w:proofErr w:type="gramStart"/>
            <w:r w:rsidR="00F5523C">
              <w:rPr>
                <w:rFonts w:ascii="Comic Sans MS" w:hAnsi="Comic Sans MS"/>
                <w:color w:val="000000"/>
              </w:rPr>
              <w:t>dropping  it</w:t>
            </w:r>
            <w:proofErr w:type="gramEnd"/>
            <w:r w:rsidR="00F5523C">
              <w:rPr>
                <w:rFonts w:ascii="Comic Sans MS" w:hAnsi="Comic Sans MS"/>
                <w:color w:val="000000"/>
              </w:rPr>
              <w:t>. If you drop it, go back to the start.</w:t>
            </w:r>
          </w:p>
          <w:p w:rsidR="004856FD" w:rsidRPr="004856FD" w:rsidRDefault="004856FD" w:rsidP="004856FD">
            <w:pPr>
              <w:pStyle w:val="ListParagraph"/>
              <w:numPr>
                <w:ilvl w:val="0"/>
                <w:numId w:val="3"/>
              </w:numPr>
              <w:rPr>
                <w:rFonts w:ascii="Comic Sans MS" w:hAnsi="Comic Sans MS"/>
                <w:color w:val="000000"/>
              </w:rPr>
            </w:pPr>
            <w:proofErr w:type="gramStart"/>
            <w:r w:rsidRPr="004856FD">
              <w:rPr>
                <w:rFonts w:ascii="Comic Sans MS" w:hAnsi="Comic Sans MS"/>
                <w:color w:val="000000"/>
              </w:rPr>
              <w:t>Chest pass</w:t>
            </w:r>
            <w:proofErr w:type="gramEnd"/>
            <w:r w:rsidRPr="004856FD">
              <w:rPr>
                <w:rFonts w:ascii="Comic Sans MS" w:hAnsi="Comic Sans MS"/>
                <w:color w:val="000000"/>
              </w:rPr>
              <w:t xml:space="preserve"> it again to your partner but let it bounce once between ye.</w:t>
            </w:r>
          </w:p>
          <w:p w:rsidR="00E46810" w:rsidRPr="004856FD" w:rsidRDefault="004856FD" w:rsidP="004E4BE4">
            <w:pPr>
              <w:rPr>
                <w:rFonts w:ascii="Comic Sans MS" w:hAnsi="Comic Sans MS"/>
                <w:color w:val="000000"/>
              </w:rPr>
            </w:pPr>
            <w:r>
              <w:rPr>
                <w:rFonts w:ascii="Comic Sans MS" w:hAnsi="Comic Sans MS"/>
                <w:color w:val="000000"/>
              </w:rPr>
              <w:t>Good luck</w:t>
            </w:r>
          </w:p>
        </w:tc>
      </w:tr>
    </w:tbl>
    <w:p w:rsidR="001437E9" w:rsidRDefault="00ED6162"/>
    <w:sectPr w:rsidR="001437E9" w:rsidSect="0048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500"/>
    <w:multiLevelType w:val="hybridMultilevel"/>
    <w:tmpl w:val="6BD0ACBA"/>
    <w:lvl w:ilvl="0" w:tplc="08341F6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23E007D"/>
    <w:multiLevelType w:val="hybridMultilevel"/>
    <w:tmpl w:val="AD588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10"/>
    <w:rsid w:val="002A0D19"/>
    <w:rsid w:val="002F3646"/>
    <w:rsid w:val="004856FD"/>
    <w:rsid w:val="004B0426"/>
    <w:rsid w:val="005A478B"/>
    <w:rsid w:val="005A7F99"/>
    <w:rsid w:val="007E2F2B"/>
    <w:rsid w:val="00810F5E"/>
    <w:rsid w:val="00912635"/>
    <w:rsid w:val="00CD21A7"/>
    <w:rsid w:val="00D449B2"/>
    <w:rsid w:val="00DE224E"/>
    <w:rsid w:val="00E46810"/>
    <w:rsid w:val="00E81A27"/>
    <w:rsid w:val="00ED6162"/>
    <w:rsid w:val="00F5523C"/>
    <w:rsid w:val="00F74F23"/>
    <w:rsid w:val="00FA08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810"/>
    <w:rPr>
      <w:color w:val="0000FF"/>
      <w:u w:val="single"/>
    </w:rPr>
  </w:style>
  <w:style w:type="paragraph" w:styleId="NormalWeb">
    <w:name w:val="Normal (Web)"/>
    <w:basedOn w:val="Normal"/>
    <w:uiPriority w:val="99"/>
    <w:unhideWhenUsed/>
    <w:rsid w:val="00E4681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E4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10"/>
    <w:rPr>
      <w:rFonts w:ascii="Tahoma" w:hAnsi="Tahoma" w:cs="Tahoma"/>
      <w:sz w:val="16"/>
      <w:szCs w:val="16"/>
    </w:rPr>
  </w:style>
  <w:style w:type="paragraph" w:styleId="ListParagraph">
    <w:name w:val="List Paragraph"/>
    <w:basedOn w:val="Normal"/>
    <w:uiPriority w:val="34"/>
    <w:qFormat/>
    <w:rsid w:val="005A7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810"/>
    <w:rPr>
      <w:color w:val="0000FF"/>
      <w:u w:val="single"/>
    </w:rPr>
  </w:style>
  <w:style w:type="paragraph" w:styleId="NormalWeb">
    <w:name w:val="Normal (Web)"/>
    <w:basedOn w:val="Normal"/>
    <w:uiPriority w:val="99"/>
    <w:unhideWhenUsed/>
    <w:rsid w:val="00E4681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E4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10"/>
    <w:rPr>
      <w:rFonts w:ascii="Tahoma" w:hAnsi="Tahoma" w:cs="Tahoma"/>
      <w:sz w:val="16"/>
      <w:szCs w:val="16"/>
    </w:rPr>
  </w:style>
  <w:style w:type="paragraph" w:styleId="ListParagraph">
    <w:name w:val="List Paragraph"/>
    <w:basedOn w:val="Normal"/>
    <w:uiPriority w:val="34"/>
    <w:qFormat/>
    <w:rsid w:val="005A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2462">
      <w:bodyDiv w:val="1"/>
      <w:marLeft w:val="0"/>
      <w:marRight w:val="0"/>
      <w:marTop w:val="0"/>
      <w:marBottom w:val="0"/>
      <w:divBdr>
        <w:top w:val="none" w:sz="0" w:space="0" w:color="auto"/>
        <w:left w:val="none" w:sz="0" w:space="0" w:color="auto"/>
        <w:bottom w:val="none" w:sz="0" w:space="0" w:color="auto"/>
        <w:right w:val="none" w:sz="0" w:space="0" w:color="auto"/>
      </w:divBdr>
      <w:divsChild>
        <w:div w:id="1461151199">
          <w:marLeft w:val="0"/>
          <w:marRight w:val="0"/>
          <w:marTop w:val="0"/>
          <w:marBottom w:val="0"/>
          <w:divBdr>
            <w:top w:val="none" w:sz="0" w:space="0" w:color="auto"/>
            <w:left w:val="none" w:sz="0" w:space="0" w:color="auto"/>
            <w:bottom w:val="none" w:sz="0" w:space="0" w:color="auto"/>
            <w:right w:val="none" w:sz="0" w:space="0" w:color="auto"/>
          </w:divBdr>
        </w:div>
        <w:div w:id="1429931789">
          <w:marLeft w:val="0"/>
          <w:marRight w:val="0"/>
          <w:marTop w:val="0"/>
          <w:marBottom w:val="0"/>
          <w:divBdr>
            <w:top w:val="none" w:sz="0" w:space="0" w:color="auto"/>
            <w:left w:val="none" w:sz="0" w:space="0" w:color="auto"/>
            <w:bottom w:val="none" w:sz="0" w:space="0" w:color="auto"/>
            <w:right w:val="none" w:sz="0" w:space="0" w:color="auto"/>
          </w:divBdr>
        </w:div>
        <w:div w:id="2036035090">
          <w:marLeft w:val="0"/>
          <w:marRight w:val="0"/>
          <w:marTop w:val="0"/>
          <w:marBottom w:val="0"/>
          <w:divBdr>
            <w:top w:val="none" w:sz="0" w:space="0" w:color="auto"/>
            <w:left w:val="none" w:sz="0" w:space="0" w:color="auto"/>
            <w:bottom w:val="none" w:sz="0" w:space="0" w:color="auto"/>
            <w:right w:val="none" w:sz="0" w:space="0" w:color="auto"/>
          </w:divBdr>
        </w:div>
        <w:div w:id="1546065721">
          <w:marLeft w:val="0"/>
          <w:marRight w:val="0"/>
          <w:marTop w:val="0"/>
          <w:marBottom w:val="0"/>
          <w:divBdr>
            <w:top w:val="none" w:sz="0" w:space="0" w:color="auto"/>
            <w:left w:val="none" w:sz="0" w:space="0" w:color="auto"/>
            <w:bottom w:val="none" w:sz="0" w:space="0" w:color="auto"/>
            <w:right w:val="none" w:sz="0" w:space="0" w:color="auto"/>
          </w:divBdr>
        </w:div>
        <w:div w:id="35202481">
          <w:marLeft w:val="0"/>
          <w:marRight w:val="0"/>
          <w:marTop w:val="0"/>
          <w:marBottom w:val="0"/>
          <w:divBdr>
            <w:top w:val="none" w:sz="0" w:space="0" w:color="auto"/>
            <w:left w:val="none" w:sz="0" w:space="0" w:color="auto"/>
            <w:bottom w:val="none" w:sz="0" w:space="0" w:color="auto"/>
            <w:right w:val="none" w:sz="0" w:space="0" w:color="auto"/>
          </w:divBdr>
        </w:div>
        <w:div w:id="263806850">
          <w:marLeft w:val="0"/>
          <w:marRight w:val="0"/>
          <w:marTop w:val="0"/>
          <w:marBottom w:val="0"/>
          <w:divBdr>
            <w:top w:val="none" w:sz="0" w:space="0" w:color="auto"/>
            <w:left w:val="none" w:sz="0" w:space="0" w:color="auto"/>
            <w:bottom w:val="none" w:sz="0" w:space="0" w:color="auto"/>
            <w:right w:val="none" w:sz="0" w:space="0" w:color="auto"/>
          </w:divBdr>
        </w:div>
        <w:div w:id="476537181">
          <w:marLeft w:val="0"/>
          <w:marRight w:val="0"/>
          <w:marTop w:val="0"/>
          <w:marBottom w:val="0"/>
          <w:divBdr>
            <w:top w:val="none" w:sz="0" w:space="0" w:color="auto"/>
            <w:left w:val="none" w:sz="0" w:space="0" w:color="auto"/>
            <w:bottom w:val="none" w:sz="0" w:space="0" w:color="auto"/>
            <w:right w:val="none" w:sz="0" w:space="0" w:color="auto"/>
          </w:divBdr>
        </w:div>
        <w:div w:id="1614904115">
          <w:marLeft w:val="0"/>
          <w:marRight w:val="0"/>
          <w:marTop w:val="0"/>
          <w:marBottom w:val="0"/>
          <w:divBdr>
            <w:top w:val="none" w:sz="0" w:space="0" w:color="auto"/>
            <w:left w:val="none" w:sz="0" w:space="0" w:color="auto"/>
            <w:bottom w:val="none" w:sz="0" w:space="0" w:color="auto"/>
            <w:right w:val="none" w:sz="0" w:space="0" w:color="auto"/>
          </w:divBdr>
        </w:div>
        <w:div w:id="301497446">
          <w:marLeft w:val="0"/>
          <w:marRight w:val="0"/>
          <w:marTop w:val="0"/>
          <w:marBottom w:val="0"/>
          <w:divBdr>
            <w:top w:val="none" w:sz="0" w:space="0" w:color="auto"/>
            <w:left w:val="none" w:sz="0" w:space="0" w:color="auto"/>
            <w:bottom w:val="none" w:sz="0" w:space="0" w:color="auto"/>
            <w:right w:val="none" w:sz="0" w:space="0" w:color="auto"/>
          </w:divBdr>
        </w:div>
        <w:div w:id="302321417">
          <w:marLeft w:val="0"/>
          <w:marRight w:val="0"/>
          <w:marTop w:val="0"/>
          <w:marBottom w:val="0"/>
          <w:divBdr>
            <w:top w:val="none" w:sz="0" w:space="0" w:color="auto"/>
            <w:left w:val="none" w:sz="0" w:space="0" w:color="auto"/>
            <w:bottom w:val="none" w:sz="0" w:space="0" w:color="auto"/>
            <w:right w:val="none" w:sz="0" w:space="0" w:color="auto"/>
          </w:divBdr>
        </w:div>
        <w:div w:id="1732995443">
          <w:marLeft w:val="0"/>
          <w:marRight w:val="0"/>
          <w:marTop w:val="0"/>
          <w:marBottom w:val="0"/>
          <w:divBdr>
            <w:top w:val="none" w:sz="0" w:space="0" w:color="auto"/>
            <w:left w:val="none" w:sz="0" w:space="0" w:color="auto"/>
            <w:bottom w:val="none" w:sz="0" w:space="0" w:color="auto"/>
            <w:right w:val="none" w:sz="0" w:space="0" w:color="auto"/>
          </w:divBdr>
        </w:div>
      </w:divsChild>
    </w:div>
    <w:div w:id="901251117">
      <w:bodyDiv w:val="1"/>
      <w:marLeft w:val="0"/>
      <w:marRight w:val="0"/>
      <w:marTop w:val="0"/>
      <w:marBottom w:val="0"/>
      <w:divBdr>
        <w:top w:val="none" w:sz="0" w:space="0" w:color="auto"/>
        <w:left w:val="none" w:sz="0" w:space="0" w:color="auto"/>
        <w:bottom w:val="none" w:sz="0" w:space="0" w:color="auto"/>
        <w:right w:val="none" w:sz="0" w:space="0" w:color="auto"/>
      </w:divBdr>
      <w:divsChild>
        <w:div w:id="13121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754128">
              <w:marLeft w:val="0"/>
              <w:marRight w:val="0"/>
              <w:marTop w:val="0"/>
              <w:marBottom w:val="0"/>
              <w:divBdr>
                <w:top w:val="none" w:sz="0" w:space="0" w:color="auto"/>
                <w:left w:val="none" w:sz="0" w:space="0" w:color="auto"/>
                <w:bottom w:val="none" w:sz="0" w:space="0" w:color="auto"/>
                <w:right w:val="none" w:sz="0" w:space="0" w:color="auto"/>
              </w:divBdr>
              <w:divsChild>
                <w:div w:id="10835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Lmcn_38t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jJzSTbDBjjQ" TargetMode="External"/><Relationship Id="rId12" Type="http://schemas.openxmlformats.org/officeDocument/2006/relationships/hyperlink" Target="https://www.youtube.com/watch?v=dUBIQ1fTR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topmarks.co.uk/learning-to-count/teddy-numbers" TargetMode="External"/><Relationship Id="rId4" Type="http://schemas.openxmlformats.org/officeDocument/2006/relationships/settings" Target="settings.xml"/><Relationship Id="rId9" Type="http://schemas.openxmlformats.org/officeDocument/2006/relationships/hyperlink" Target="https://www.topmarks.co.uk/ordering-and-sequencing/caterpillar-orde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4</cp:revision>
  <dcterms:created xsi:type="dcterms:W3CDTF">2020-04-26T15:49:00Z</dcterms:created>
  <dcterms:modified xsi:type="dcterms:W3CDTF">2020-04-26T20:05:00Z</dcterms:modified>
</cp:coreProperties>
</file>