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15" w:rsidRDefault="006F5B15" w:rsidP="006F5B15">
      <w:r>
        <w:t>April 27</w:t>
      </w:r>
      <w:r w:rsidRPr="007459F1">
        <w:rPr>
          <w:vertAlign w:val="superscript"/>
        </w:rPr>
        <w:t>th</w:t>
      </w:r>
      <w:r>
        <w:t xml:space="preserve"> 2020</w:t>
      </w:r>
    </w:p>
    <w:p w:rsidR="006F5B15" w:rsidRDefault="006F5B15" w:rsidP="006F5B15">
      <w:r>
        <w:t xml:space="preserve">Hi </w:t>
      </w:r>
      <w:r>
        <w:t xml:space="preserve">again </w:t>
      </w:r>
      <w:r>
        <w:t xml:space="preserve">folks. I know you have been doing your best to carry on with your maths and it’s not easy without the classroom setting. </w:t>
      </w:r>
      <w:r>
        <w:t xml:space="preserve">Last week some of you got on to seesaw and that extra fun learning! </w:t>
      </w:r>
    </w:p>
    <w:p w:rsidR="006F5B15" w:rsidRDefault="006F5B15" w:rsidP="006F5B15">
      <w:r>
        <w:t xml:space="preserve">This week just carry on as below and if you didn’t get all last week’s work done that’s fine too but finish that before you move on to the new stuff because as you know Maths work is like building blocks and each new piece needs you to know the piece before. </w:t>
      </w:r>
    </w:p>
    <w:p w:rsidR="006F5B15" w:rsidRDefault="006F5B15" w:rsidP="006F5B15">
      <w:r>
        <w:t xml:space="preserve">Each day try to do as much of one Master your Maths day as possible and when you reach the </w:t>
      </w:r>
      <w:proofErr w:type="gramStart"/>
      <w:r>
        <w:t>test  take</w:t>
      </w:r>
      <w:proofErr w:type="gramEnd"/>
      <w:r>
        <w:t xml:space="preserve"> 20-25 </w:t>
      </w:r>
      <w:proofErr w:type="spellStart"/>
      <w:r>
        <w:t>mins</w:t>
      </w:r>
      <w:proofErr w:type="spellEnd"/>
      <w:r>
        <w:t xml:space="preserve"> and do as much of the test as you can in that time. </w:t>
      </w:r>
    </w:p>
    <w:p w:rsidR="006F5B15" w:rsidRDefault="006F5B15" w:rsidP="006F5B15">
      <w:r>
        <w:t xml:space="preserve">Each day also please do some from the list below in the order they are given for that topic. The reason you need to do them in order as the easier ones for practice are always first!  </w:t>
      </w:r>
    </w:p>
    <w:p w:rsidR="006F5B15" w:rsidRPr="000035EA" w:rsidRDefault="006F5B15" w:rsidP="006F5B15">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6F5B15" w:rsidRDefault="006F5B15" w:rsidP="006F5B15">
      <w:r>
        <w:t>This week</w:t>
      </w:r>
      <w:r>
        <w:t xml:space="preserve"> we are looking at Percentages on </w:t>
      </w:r>
      <w:proofErr w:type="gramStart"/>
      <w:r>
        <w:t xml:space="preserve">seesaw, </w:t>
      </w:r>
      <w:r>
        <w:t xml:space="preserve"> area</w:t>
      </w:r>
      <w:proofErr w:type="gramEnd"/>
      <w:r>
        <w:t xml:space="preserve"> and perimeter along</w:t>
      </w:r>
      <w:r>
        <w:t xml:space="preserve"> with some multiplication work and little on length. </w:t>
      </w:r>
    </w:p>
    <w:p w:rsidR="006F5B15" w:rsidRDefault="006F5B15" w:rsidP="00F741A6">
      <w:r w:rsidRPr="00661220">
        <w:rPr>
          <w:b/>
        </w:rPr>
        <w:t>Multiplication</w:t>
      </w:r>
      <w:r w:rsidR="00F741A6">
        <w:t xml:space="preserve"> – p 81.  at the examples on top of the page. </w:t>
      </w:r>
    </w:p>
    <w:p w:rsidR="00F741A6" w:rsidRDefault="00F741A6" w:rsidP="00F741A6">
      <w:r>
        <w:t xml:space="preserve">Also look at the </w:t>
      </w:r>
      <w:r w:rsidRPr="002818B0">
        <w:rPr>
          <w:b/>
        </w:rPr>
        <w:t>interactive on CJ Fallon number 52</w:t>
      </w:r>
      <w:r>
        <w:t xml:space="preserve"> if you can. It’s the example done out. </w:t>
      </w:r>
    </w:p>
    <w:p w:rsidR="00F741A6" w:rsidRDefault="00F741A6" w:rsidP="00F741A6">
      <w:r>
        <w:t xml:space="preserve">Try Q1 </w:t>
      </w:r>
      <w:proofErr w:type="spellStart"/>
      <w:proofErr w:type="gramStart"/>
      <w:r>
        <w:t>a,d</w:t>
      </w:r>
      <w:proofErr w:type="gramEnd"/>
      <w:r>
        <w:t>,c,d,and</w:t>
      </w:r>
      <w:proofErr w:type="spellEnd"/>
      <w:r>
        <w:t xml:space="preserve"> e only in your copy. Estimate!!!! Only do them by long multiplication – leave the repeated addition out as you need to perfect your long multiplication more.</w:t>
      </w:r>
    </w:p>
    <w:p w:rsidR="00F741A6" w:rsidRDefault="00F741A6" w:rsidP="00F741A6">
      <w:r>
        <w:t xml:space="preserve">Q2 – </w:t>
      </w:r>
      <w:proofErr w:type="spellStart"/>
      <w:proofErr w:type="gramStart"/>
      <w:r>
        <w:t>f,g</w:t>
      </w:r>
      <w:proofErr w:type="gramEnd"/>
      <w:r>
        <w:t>,h,and</w:t>
      </w:r>
      <w:proofErr w:type="spellEnd"/>
      <w:r>
        <w:t xml:space="preserve"> I in your copy.</w:t>
      </w:r>
    </w:p>
    <w:p w:rsidR="00F741A6" w:rsidRDefault="00F741A6" w:rsidP="00F741A6">
      <w:r>
        <w:t>Q4,</w:t>
      </w:r>
      <w:proofErr w:type="gramStart"/>
      <w:r>
        <w:t>6,and</w:t>
      </w:r>
      <w:proofErr w:type="gramEnd"/>
      <w:r>
        <w:t xml:space="preserve"> 8.</w:t>
      </w:r>
    </w:p>
    <w:p w:rsidR="00F741A6" w:rsidRDefault="00F741A6" w:rsidP="00F741A6">
      <w:r>
        <w:t>As the week goes on try two of the sums on p 83 from 1-4 every day starting from the bottom up.</w:t>
      </w:r>
    </w:p>
    <w:p w:rsidR="006F5B15" w:rsidRDefault="006F5B15" w:rsidP="006F5B15"/>
    <w:p w:rsidR="006F5B15" w:rsidRDefault="006F5B15" w:rsidP="006F5B15">
      <w:r w:rsidRPr="007459F1">
        <w:rPr>
          <w:b/>
        </w:rPr>
        <w:t>Area and Perimeter</w:t>
      </w:r>
      <w:r>
        <w:t xml:space="preserve">: </w:t>
      </w:r>
    </w:p>
    <w:p w:rsidR="006F5B15" w:rsidRDefault="006F5B15" w:rsidP="006F5B15">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6F5B15" w:rsidRDefault="006F5B15" w:rsidP="006F5B15">
      <w:r>
        <w:t xml:space="preserve">Area is the space covered by a shape or place. </w:t>
      </w:r>
      <w:proofErr w:type="spellStart"/>
      <w:r>
        <w:t>Eg</w:t>
      </w:r>
      <w:proofErr w:type="spellEnd"/>
      <w:r>
        <w:t xml:space="preserve"> -  what area is the floor of th</w:t>
      </w:r>
      <w:r w:rsidR="003D313F">
        <w:t>e bedroom to out a carpet on it?</w:t>
      </w:r>
    </w:p>
    <w:p w:rsidR="00F741A6" w:rsidRDefault="00F741A6" w:rsidP="006F5B15">
      <w:r>
        <w:t xml:space="preserve">P 114 looks at the area of regular shapes. </w:t>
      </w:r>
      <w:r w:rsidR="003D313F">
        <w:t xml:space="preserve"> Fill this in in your book lightly in pencil. </w:t>
      </w:r>
    </w:p>
    <w:p w:rsidR="003D313F" w:rsidRDefault="003D313F" w:rsidP="006F5B15">
      <w:r>
        <w:t xml:space="preserve">P 115 asks you to measure area and perimeter – there is also a short activity for this on </w:t>
      </w:r>
      <w:r w:rsidR="002818B0">
        <w:rPr>
          <w:b/>
        </w:rPr>
        <w:t>se</w:t>
      </w:r>
      <w:r w:rsidRPr="002818B0">
        <w:rPr>
          <w:b/>
        </w:rPr>
        <w:t xml:space="preserve">esaw. </w:t>
      </w:r>
    </w:p>
    <w:p w:rsidR="003D313F" w:rsidRDefault="003D313F" w:rsidP="006F5B15">
      <w:r>
        <w:t xml:space="preserve">Try 1 and 2 on p 115 in your copy. </w:t>
      </w:r>
    </w:p>
    <w:p w:rsidR="00F741A6" w:rsidRDefault="00F741A6" w:rsidP="006F5B15"/>
    <w:p w:rsidR="006F5B15" w:rsidRDefault="006F5B15" w:rsidP="006F5B15">
      <w:pPr>
        <w:rPr>
          <w:b/>
        </w:rPr>
      </w:pPr>
      <w:r w:rsidRPr="007459F1">
        <w:rPr>
          <w:b/>
        </w:rPr>
        <w:t xml:space="preserve">Length: </w:t>
      </w:r>
    </w:p>
    <w:p w:rsidR="006F5B15" w:rsidRDefault="006F5B15" w:rsidP="006F5B15">
      <w:r w:rsidRPr="000035EA">
        <w:t xml:space="preserve">P94- </w:t>
      </w:r>
      <w:r>
        <w:t>Read the top box and remember the following:</w:t>
      </w:r>
    </w:p>
    <w:p w:rsidR="006F5B15" w:rsidRDefault="006F5B15" w:rsidP="006F5B15">
      <w:r>
        <w:t>10mm=1cm</w:t>
      </w:r>
    </w:p>
    <w:p w:rsidR="006F5B15" w:rsidRDefault="006F5B15" w:rsidP="006F5B15">
      <w:r>
        <w:lastRenderedPageBreak/>
        <w:t xml:space="preserve">100cm=1m </w:t>
      </w:r>
      <w:r w:rsidRPr="000035EA">
        <w:rPr>
          <w:b/>
        </w:rPr>
        <w:t>and</w:t>
      </w:r>
      <w:r>
        <w:t xml:space="preserve"> 1,000mm=1m</w:t>
      </w:r>
    </w:p>
    <w:p w:rsidR="006F5B15" w:rsidRDefault="006F5B15" w:rsidP="006F5B15">
      <w:r>
        <w:t>1,000m=1km</w:t>
      </w:r>
    </w:p>
    <w:p w:rsidR="003D313F" w:rsidRDefault="003D313F" w:rsidP="006F5B15">
      <w:r>
        <w:t>Length – p 95</w:t>
      </w:r>
    </w:p>
    <w:p w:rsidR="003D313F" w:rsidRPr="002818B0" w:rsidRDefault="003D313F" w:rsidP="006F5B15">
      <w:pPr>
        <w:rPr>
          <w:b/>
        </w:rPr>
      </w:pPr>
      <w:r w:rsidRPr="002818B0">
        <w:rPr>
          <w:b/>
        </w:rPr>
        <w:t>CJ Fallon have interactive 57 for the example in the middle of page 95.</w:t>
      </w:r>
    </w:p>
    <w:p w:rsidR="003D313F" w:rsidRPr="003D313F" w:rsidRDefault="003D313F" w:rsidP="006F5B15">
      <w:r>
        <w:t>The big message is that when adding any units of length change them to decimals so you don’t get the place value confused</w:t>
      </w:r>
      <w:r w:rsidRPr="003D313F">
        <w:rPr>
          <w:b/>
        </w:rPr>
        <w:t xml:space="preserve">. Remember when adding and subtracting decimals the decimal point is straight underneath in every line.  </w:t>
      </w:r>
    </w:p>
    <w:p w:rsidR="003D313F" w:rsidRPr="003D313F" w:rsidRDefault="003D313F" w:rsidP="006F5B15">
      <w:r>
        <w:t xml:space="preserve"> P95 –</w:t>
      </w:r>
      <w:r w:rsidRPr="003D313F">
        <w:t>Try</w:t>
      </w:r>
      <w:r>
        <w:t xml:space="preserve"> all </w:t>
      </w:r>
      <w:r w:rsidRPr="003D313F">
        <w:t xml:space="preserve">7 and 8 in your copy for practice. </w:t>
      </w:r>
    </w:p>
    <w:p w:rsidR="006F5B15" w:rsidRPr="003D313F" w:rsidRDefault="003D313F" w:rsidP="006F5B15">
      <w:r w:rsidRPr="003D313F">
        <w:t xml:space="preserve">                                                </w:t>
      </w:r>
    </w:p>
    <w:p w:rsidR="006F5B15" w:rsidRDefault="006F5B15" w:rsidP="006F5B15">
      <w:r>
        <w:t>Again do what you can manage and don’t worry we will figure out the rest when we get back- just do your best. It’s not all for one day so spread it out.</w:t>
      </w:r>
    </w:p>
    <w:p w:rsidR="006F5B15" w:rsidRDefault="006F5B15" w:rsidP="006F5B15">
      <w:r>
        <w:t xml:space="preserve">You can email me queries on </w:t>
      </w:r>
      <w:hyperlink r:id="rId4" w:history="1">
        <w:r w:rsidRPr="00F21FC8">
          <w:rPr>
            <w:rStyle w:val="Hyperlink"/>
          </w:rPr>
          <w:t>info@pulloughns.com</w:t>
        </w:r>
      </w:hyperlink>
      <w:r>
        <w:t xml:space="preserve"> or you can send me a pic attached of a completed page if you are delighted with it. </w:t>
      </w:r>
    </w:p>
    <w:p w:rsidR="002818B0" w:rsidRDefault="002818B0" w:rsidP="006F5B15">
      <w:r>
        <w:t>Maths are all around you at all times and if you are baking or building at home you are learning</w:t>
      </w:r>
      <w:bookmarkStart w:id="0" w:name="_GoBack"/>
      <w:bookmarkEnd w:id="0"/>
      <w:r>
        <w:t xml:space="preserve"> real life maths at all times!!!!!</w:t>
      </w:r>
    </w:p>
    <w:p w:rsidR="006F5B15" w:rsidRDefault="006F5B15" w:rsidP="006F5B15">
      <w:r>
        <w:t xml:space="preserve">Marguerite White </w:t>
      </w:r>
    </w:p>
    <w:p w:rsidR="006F5B15" w:rsidRDefault="006F5B15" w:rsidP="006F5B15"/>
    <w:p w:rsidR="006F5B15" w:rsidRDefault="006F5B15" w:rsidP="006F5B15"/>
    <w:p w:rsidR="006F5B15" w:rsidRDefault="006F5B15" w:rsidP="006F5B15"/>
    <w:p w:rsidR="006F5B15" w:rsidRDefault="006F5B15" w:rsidP="006F5B15"/>
    <w:p w:rsidR="006F5B15" w:rsidRDefault="006F5B15" w:rsidP="006F5B15"/>
    <w:p w:rsidR="006F5B15" w:rsidRDefault="006F5B15" w:rsidP="006F5B15"/>
    <w:p w:rsidR="006F5B15" w:rsidRDefault="006F5B15" w:rsidP="006F5B15"/>
    <w:p w:rsidR="006F5B15" w:rsidRDefault="006F5B15" w:rsidP="006F5B15"/>
    <w:p w:rsidR="006F5B15" w:rsidRDefault="006F5B15" w:rsidP="006F5B15"/>
    <w:p w:rsidR="00AF6B61" w:rsidRDefault="00AF6B61"/>
    <w:sectPr w:rsidR="00AF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15"/>
    <w:rsid w:val="002818B0"/>
    <w:rsid w:val="003D313F"/>
    <w:rsid w:val="006F5B15"/>
    <w:rsid w:val="00AF6B61"/>
    <w:rsid w:val="00F74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AAD4"/>
  <w15:chartTrackingRefBased/>
  <w15:docId w15:val="{0F6458F5-B976-4A72-8F50-7433A191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ullough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1</cp:revision>
  <dcterms:created xsi:type="dcterms:W3CDTF">2020-04-26T18:51:00Z</dcterms:created>
  <dcterms:modified xsi:type="dcterms:W3CDTF">2020-04-26T19:28:00Z</dcterms:modified>
</cp:coreProperties>
</file>